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7C75E3" w14:textId="77777777" w:rsidR="00A72217" w:rsidRPr="001715B8" w:rsidRDefault="00781DD0" w:rsidP="001715B8">
      <w:pPr>
        <w:jc w:val="center"/>
      </w:pPr>
      <w:r>
        <w:rPr>
          <w:noProof/>
          <w:lang w:eastAsia="en-GB"/>
        </w:rPr>
        <w:drawing>
          <wp:inline distT="0" distB="0" distL="0" distR="0" wp14:anchorId="3DADD917" wp14:editId="516E144E">
            <wp:extent cx="9973310" cy="1191108"/>
            <wp:effectExtent l="0" t="0" r="0" b="9525"/>
            <wp:docPr id="1" name="Picture 1" descr="C:\Users\joanne\Desktop\IPEM Letterhead Landscap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Desktop\IPEM Letterhead Landscape Head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73310" cy="1191108"/>
                    </a:xfrm>
                    <a:prstGeom prst="rect">
                      <a:avLst/>
                    </a:prstGeom>
                    <a:noFill/>
                    <a:ln>
                      <a:noFill/>
                    </a:ln>
                  </pic:spPr>
                </pic:pic>
              </a:graphicData>
            </a:graphic>
          </wp:inline>
        </w:drawing>
      </w:r>
    </w:p>
    <w:p w14:paraId="20C36A3F" w14:textId="77777777" w:rsidR="00A72217" w:rsidRDefault="00A72217" w:rsidP="00A72217">
      <w:pPr>
        <w:spacing w:before="120"/>
        <w:jc w:val="center"/>
        <w:rPr>
          <w:rFonts w:ascii="Arial" w:hAnsi="Arial" w:cs="Arial"/>
          <w:b/>
          <w:sz w:val="32"/>
          <w:szCs w:val="32"/>
        </w:rPr>
      </w:pPr>
      <w:r w:rsidRPr="00A72217">
        <w:rPr>
          <w:rFonts w:ascii="Arial" w:hAnsi="Arial" w:cs="Arial"/>
          <w:b/>
          <w:sz w:val="32"/>
          <w:szCs w:val="32"/>
        </w:rPr>
        <w:t>Summary of CPD Activity</w:t>
      </w:r>
    </w:p>
    <w:p w14:paraId="03CFB235" w14:textId="77777777" w:rsidR="00A72217" w:rsidRPr="00A72217" w:rsidRDefault="00A72217" w:rsidP="00A72217">
      <w:pPr>
        <w:jc w:val="center"/>
        <w:rPr>
          <w:rFonts w:ascii="Arial" w:hAnsi="Arial" w:cs="Arial"/>
          <w:b/>
          <w:sz w:val="24"/>
          <w:szCs w:val="24"/>
        </w:rPr>
      </w:pPr>
    </w:p>
    <w:tbl>
      <w:tblPr>
        <w:tblStyle w:val="TableGrid"/>
        <w:tblW w:w="0" w:type="auto"/>
        <w:tblLook w:val="04A0" w:firstRow="1" w:lastRow="0" w:firstColumn="1" w:lastColumn="0" w:noHBand="0" w:noVBand="1"/>
      </w:tblPr>
      <w:tblGrid>
        <w:gridCol w:w="957"/>
        <w:gridCol w:w="3927"/>
        <w:gridCol w:w="1408"/>
        <w:gridCol w:w="6310"/>
        <w:gridCol w:w="1830"/>
        <w:gridCol w:w="1264"/>
      </w:tblGrid>
      <w:tr w:rsidR="00A72217" w14:paraId="257C3FE3" w14:textId="77777777" w:rsidTr="009D727E">
        <w:tc>
          <w:tcPr>
            <w:tcW w:w="959" w:type="dxa"/>
            <w:tcBorders>
              <w:right w:val="nil"/>
            </w:tcBorders>
          </w:tcPr>
          <w:p w14:paraId="51F43B06" w14:textId="77777777" w:rsidR="00A72217" w:rsidRPr="00A72217" w:rsidRDefault="00A72217" w:rsidP="00AE1765">
            <w:pPr>
              <w:spacing w:before="120" w:after="120"/>
              <w:rPr>
                <w:rFonts w:ascii="Arial" w:hAnsi="Arial" w:cs="Arial"/>
              </w:rPr>
            </w:pPr>
            <w:r w:rsidRPr="00A72217">
              <w:rPr>
                <w:rFonts w:ascii="Arial" w:hAnsi="Arial" w:cs="Arial"/>
              </w:rPr>
              <w:t>Name:</w:t>
            </w:r>
          </w:p>
        </w:tc>
        <w:tc>
          <w:tcPr>
            <w:tcW w:w="3969" w:type="dxa"/>
            <w:tcBorders>
              <w:left w:val="nil"/>
            </w:tcBorders>
          </w:tcPr>
          <w:p w14:paraId="21892F9F" w14:textId="77777777" w:rsidR="00A72217" w:rsidRPr="00A72217" w:rsidRDefault="00A72217" w:rsidP="00AE1765">
            <w:pPr>
              <w:spacing w:before="120" w:after="120"/>
              <w:rPr>
                <w:rFonts w:ascii="Arial" w:hAnsi="Arial" w:cs="Arial"/>
              </w:rPr>
            </w:pPr>
          </w:p>
        </w:tc>
        <w:tc>
          <w:tcPr>
            <w:tcW w:w="1417" w:type="dxa"/>
            <w:tcBorders>
              <w:right w:val="nil"/>
            </w:tcBorders>
          </w:tcPr>
          <w:p w14:paraId="26F4A375" w14:textId="77777777" w:rsidR="00A72217" w:rsidRPr="00A72217" w:rsidRDefault="00A72217" w:rsidP="00AE1765">
            <w:pPr>
              <w:spacing w:before="120" w:after="120"/>
              <w:rPr>
                <w:rFonts w:ascii="Arial" w:hAnsi="Arial" w:cs="Arial"/>
              </w:rPr>
            </w:pPr>
            <w:r w:rsidRPr="00A72217">
              <w:rPr>
                <w:rFonts w:ascii="Arial" w:hAnsi="Arial" w:cs="Arial"/>
              </w:rPr>
              <w:t xml:space="preserve">Job </w:t>
            </w:r>
            <w:r w:rsidR="009D727E">
              <w:rPr>
                <w:rFonts w:ascii="Arial" w:hAnsi="Arial" w:cs="Arial"/>
              </w:rPr>
              <w:t>title</w:t>
            </w:r>
            <w:r w:rsidRPr="00A72217">
              <w:rPr>
                <w:rFonts w:ascii="Arial" w:hAnsi="Arial" w:cs="Arial"/>
              </w:rPr>
              <w:t>:</w:t>
            </w:r>
          </w:p>
        </w:tc>
        <w:tc>
          <w:tcPr>
            <w:tcW w:w="6379" w:type="dxa"/>
            <w:tcBorders>
              <w:left w:val="nil"/>
            </w:tcBorders>
          </w:tcPr>
          <w:p w14:paraId="122F77EE" w14:textId="77777777" w:rsidR="00A72217" w:rsidRPr="00A72217" w:rsidRDefault="00A72217" w:rsidP="00AE1765">
            <w:pPr>
              <w:spacing w:before="120" w:after="120"/>
              <w:rPr>
                <w:rFonts w:ascii="Arial" w:hAnsi="Arial" w:cs="Arial"/>
              </w:rPr>
            </w:pPr>
          </w:p>
        </w:tc>
        <w:tc>
          <w:tcPr>
            <w:tcW w:w="1843" w:type="dxa"/>
            <w:tcBorders>
              <w:right w:val="nil"/>
            </w:tcBorders>
          </w:tcPr>
          <w:p w14:paraId="42189052" w14:textId="77777777" w:rsidR="00A72217" w:rsidRPr="00A72217" w:rsidRDefault="00A72217" w:rsidP="00AE1765">
            <w:pPr>
              <w:spacing w:before="120" w:after="120"/>
              <w:rPr>
                <w:rFonts w:ascii="Arial" w:hAnsi="Arial" w:cs="Arial"/>
              </w:rPr>
            </w:pPr>
            <w:r w:rsidRPr="00A72217">
              <w:rPr>
                <w:rFonts w:ascii="Arial" w:hAnsi="Arial" w:cs="Arial"/>
              </w:rPr>
              <w:t>Year:</w:t>
            </w:r>
          </w:p>
        </w:tc>
        <w:tc>
          <w:tcPr>
            <w:tcW w:w="1276" w:type="dxa"/>
            <w:tcBorders>
              <w:left w:val="nil"/>
            </w:tcBorders>
          </w:tcPr>
          <w:p w14:paraId="43656FBB" w14:textId="77777777" w:rsidR="00A72217" w:rsidRPr="00A72217" w:rsidRDefault="00A72217" w:rsidP="00A72217">
            <w:pPr>
              <w:spacing w:before="60" w:after="60"/>
              <w:rPr>
                <w:rFonts w:ascii="Arial" w:hAnsi="Arial" w:cs="Arial"/>
              </w:rPr>
            </w:pPr>
          </w:p>
        </w:tc>
      </w:tr>
    </w:tbl>
    <w:p w14:paraId="2AABB0F9" w14:textId="77777777" w:rsidR="00A72217" w:rsidRDefault="00A72217"/>
    <w:p w14:paraId="17B0FB34" w14:textId="77777777" w:rsidR="00FF58E9" w:rsidRPr="00A76C04" w:rsidRDefault="00FF58E9">
      <w:pPr>
        <w:rPr>
          <w:sz w:val="1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96"/>
        <w:gridCol w:w="3895"/>
        <w:gridCol w:w="1454"/>
        <w:gridCol w:w="3189"/>
        <w:gridCol w:w="3190"/>
        <w:gridCol w:w="1843"/>
        <w:gridCol w:w="1276"/>
      </w:tblGrid>
      <w:tr w:rsidR="00085E91" w14:paraId="2D3C6DF0" w14:textId="77777777" w:rsidTr="00A72217">
        <w:tc>
          <w:tcPr>
            <w:tcW w:w="996" w:type="dxa"/>
            <w:tcBorders>
              <w:top w:val="single" w:sz="4" w:space="0" w:color="auto"/>
              <w:left w:val="single" w:sz="4" w:space="0" w:color="auto"/>
              <w:bottom w:val="single" w:sz="6" w:space="0" w:color="auto"/>
              <w:right w:val="single" w:sz="6" w:space="0" w:color="auto"/>
            </w:tcBorders>
            <w:shd w:val="clear" w:color="auto" w:fill="FFFFFF"/>
          </w:tcPr>
          <w:p w14:paraId="7BA1BCF3" w14:textId="77777777" w:rsidR="00085E91" w:rsidRPr="00A72217" w:rsidRDefault="00085E91" w:rsidP="00AE1765">
            <w:pPr>
              <w:spacing w:before="120" w:after="120"/>
              <w:rPr>
                <w:rFonts w:ascii="Arial" w:hAnsi="Arial" w:cs="Arial"/>
                <w:bCs/>
              </w:rPr>
            </w:pPr>
            <w:r w:rsidRPr="00A72217">
              <w:rPr>
                <w:rFonts w:ascii="Arial" w:hAnsi="Arial" w:cs="Arial"/>
                <w:bCs/>
              </w:rPr>
              <w:t>Date</w:t>
            </w:r>
          </w:p>
        </w:tc>
        <w:tc>
          <w:tcPr>
            <w:tcW w:w="3895" w:type="dxa"/>
            <w:tcBorders>
              <w:top w:val="single" w:sz="4" w:space="0" w:color="auto"/>
              <w:left w:val="single" w:sz="6" w:space="0" w:color="auto"/>
              <w:bottom w:val="single" w:sz="6" w:space="0" w:color="auto"/>
              <w:right w:val="single" w:sz="6" w:space="0" w:color="auto"/>
            </w:tcBorders>
            <w:shd w:val="clear" w:color="auto" w:fill="FFFFFF"/>
          </w:tcPr>
          <w:p w14:paraId="06DAA5ED" w14:textId="77777777" w:rsidR="00085E91" w:rsidRPr="00A72217" w:rsidRDefault="00085E91" w:rsidP="00AE1765">
            <w:pPr>
              <w:spacing w:before="120" w:after="120"/>
              <w:jc w:val="center"/>
              <w:rPr>
                <w:rFonts w:ascii="Arial" w:hAnsi="Arial" w:cs="Arial"/>
                <w:bCs/>
              </w:rPr>
            </w:pPr>
            <w:r w:rsidRPr="00A72217">
              <w:rPr>
                <w:rFonts w:ascii="Arial" w:hAnsi="Arial" w:cs="Arial"/>
                <w:bCs/>
              </w:rPr>
              <w:t>Description</w:t>
            </w:r>
          </w:p>
        </w:tc>
        <w:tc>
          <w:tcPr>
            <w:tcW w:w="1454" w:type="dxa"/>
            <w:tcBorders>
              <w:top w:val="single" w:sz="4" w:space="0" w:color="auto"/>
              <w:left w:val="single" w:sz="6" w:space="0" w:color="auto"/>
              <w:bottom w:val="single" w:sz="6" w:space="0" w:color="auto"/>
              <w:right w:val="single" w:sz="6" w:space="0" w:color="auto"/>
            </w:tcBorders>
            <w:shd w:val="clear" w:color="auto" w:fill="FFFFFF"/>
          </w:tcPr>
          <w:p w14:paraId="0D1C1B17" w14:textId="77777777" w:rsidR="00085E91" w:rsidRPr="00A72217" w:rsidRDefault="00085E91" w:rsidP="00AE1765">
            <w:pPr>
              <w:spacing w:before="120" w:after="120"/>
              <w:jc w:val="center"/>
              <w:rPr>
                <w:rFonts w:ascii="Arial" w:hAnsi="Arial" w:cs="Arial"/>
                <w:bCs/>
              </w:rPr>
            </w:pPr>
            <w:r w:rsidRPr="00A72217">
              <w:rPr>
                <w:rFonts w:ascii="Arial" w:hAnsi="Arial" w:cs="Arial"/>
                <w:bCs/>
              </w:rPr>
              <w:t>Type of activity</w:t>
            </w:r>
          </w:p>
        </w:tc>
        <w:tc>
          <w:tcPr>
            <w:tcW w:w="3189" w:type="dxa"/>
            <w:tcBorders>
              <w:top w:val="single" w:sz="4" w:space="0" w:color="auto"/>
              <w:left w:val="single" w:sz="6" w:space="0" w:color="auto"/>
              <w:bottom w:val="single" w:sz="6" w:space="0" w:color="auto"/>
              <w:right w:val="single" w:sz="6" w:space="0" w:color="auto"/>
            </w:tcBorders>
            <w:shd w:val="clear" w:color="auto" w:fill="FFFFFF"/>
          </w:tcPr>
          <w:p w14:paraId="0A47F85B" w14:textId="77777777" w:rsidR="00085E91" w:rsidRPr="00A72217" w:rsidRDefault="00922176" w:rsidP="00AE1765">
            <w:pPr>
              <w:spacing w:before="120" w:after="120"/>
              <w:jc w:val="center"/>
              <w:rPr>
                <w:rFonts w:ascii="Arial" w:hAnsi="Arial" w:cs="Arial"/>
                <w:bCs/>
              </w:rPr>
            </w:pPr>
            <w:r w:rsidRPr="00A72217">
              <w:rPr>
                <w:rFonts w:ascii="Arial" w:hAnsi="Arial" w:cs="Arial"/>
                <w:bCs/>
              </w:rPr>
              <w:t>Benefit</w:t>
            </w:r>
            <w:r w:rsidR="00E421B2" w:rsidRPr="00A72217">
              <w:rPr>
                <w:rFonts w:ascii="Arial" w:hAnsi="Arial" w:cs="Arial"/>
                <w:bCs/>
              </w:rPr>
              <w:t>s</w:t>
            </w:r>
            <w:r w:rsidRPr="00A72217">
              <w:rPr>
                <w:rFonts w:ascii="Arial" w:hAnsi="Arial" w:cs="Arial"/>
                <w:bCs/>
              </w:rPr>
              <w:t xml:space="preserve"> to self/own practice</w:t>
            </w:r>
          </w:p>
        </w:tc>
        <w:tc>
          <w:tcPr>
            <w:tcW w:w="3190" w:type="dxa"/>
            <w:tcBorders>
              <w:top w:val="single" w:sz="4" w:space="0" w:color="auto"/>
              <w:left w:val="single" w:sz="6" w:space="0" w:color="auto"/>
              <w:bottom w:val="single" w:sz="6" w:space="0" w:color="auto"/>
              <w:right w:val="single" w:sz="6" w:space="0" w:color="auto"/>
            </w:tcBorders>
            <w:shd w:val="clear" w:color="auto" w:fill="FFFFFF"/>
          </w:tcPr>
          <w:p w14:paraId="060F7AFA" w14:textId="77777777" w:rsidR="00085E91" w:rsidRPr="00A72217" w:rsidRDefault="00A72217" w:rsidP="00AE1765">
            <w:pPr>
              <w:spacing w:before="120" w:after="120"/>
              <w:jc w:val="center"/>
              <w:rPr>
                <w:rFonts w:ascii="Arial" w:hAnsi="Arial" w:cs="Arial"/>
                <w:bCs/>
              </w:rPr>
            </w:pPr>
            <w:r w:rsidRPr="00A72217">
              <w:rPr>
                <w:rFonts w:ascii="Arial" w:hAnsi="Arial" w:cs="Arial"/>
                <w:bCs/>
              </w:rPr>
              <w:t>Benefits/i</w:t>
            </w:r>
            <w:r w:rsidR="00922176" w:rsidRPr="00A72217">
              <w:rPr>
                <w:rFonts w:ascii="Arial" w:hAnsi="Arial" w:cs="Arial"/>
                <w:bCs/>
              </w:rPr>
              <w:t>mpact to service</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14:paraId="1AED79FA" w14:textId="77777777" w:rsidR="00085E91" w:rsidRPr="00A72217" w:rsidRDefault="00A72217" w:rsidP="00AE1765">
            <w:pPr>
              <w:spacing w:before="120" w:after="120"/>
              <w:jc w:val="center"/>
              <w:rPr>
                <w:rFonts w:ascii="Arial" w:hAnsi="Arial" w:cs="Arial"/>
                <w:bCs/>
              </w:rPr>
            </w:pPr>
            <w:r w:rsidRPr="00A72217">
              <w:rPr>
                <w:rFonts w:ascii="Arial" w:hAnsi="Arial" w:cs="Arial"/>
                <w:bCs/>
              </w:rPr>
              <w:t>Supporting e</w:t>
            </w:r>
            <w:r w:rsidR="00085E91" w:rsidRPr="00A72217">
              <w:rPr>
                <w:rFonts w:ascii="Arial" w:hAnsi="Arial" w:cs="Arial"/>
                <w:bCs/>
              </w:rPr>
              <w:t>vidence</w:t>
            </w:r>
          </w:p>
        </w:tc>
        <w:tc>
          <w:tcPr>
            <w:tcW w:w="1276" w:type="dxa"/>
            <w:tcBorders>
              <w:top w:val="single" w:sz="4" w:space="0" w:color="auto"/>
              <w:left w:val="single" w:sz="6" w:space="0" w:color="auto"/>
              <w:bottom w:val="single" w:sz="6" w:space="0" w:color="auto"/>
              <w:right w:val="single" w:sz="4" w:space="0" w:color="auto"/>
            </w:tcBorders>
            <w:shd w:val="clear" w:color="auto" w:fill="FFFFFF"/>
          </w:tcPr>
          <w:p w14:paraId="236D254B" w14:textId="77777777" w:rsidR="00085E91" w:rsidRPr="00A72217" w:rsidRDefault="00085E91" w:rsidP="00AE1765">
            <w:pPr>
              <w:spacing w:before="120" w:after="120"/>
              <w:jc w:val="center"/>
              <w:rPr>
                <w:rFonts w:ascii="Arial" w:hAnsi="Arial" w:cs="Arial"/>
                <w:bCs/>
                <w:sz w:val="16"/>
              </w:rPr>
            </w:pPr>
            <w:r w:rsidRPr="00A72217">
              <w:rPr>
                <w:rFonts w:ascii="Arial" w:hAnsi="Arial" w:cs="Arial"/>
                <w:bCs/>
              </w:rPr>
              <w:t>Time</w:t>
            </w:r>
            <w:r w:rsidR="00A72217" w:rsidRPr="00A72217">
              <w:rPr>
                <w:rFonts w:ascii="Arial" w:hAnsi="Arial" w:cs="Arial"/>
                <w:bCs/>
              </w:rPr>
              <w:br/>
            </w:r>
            <w:r w:rsidRPr="00A72217">
              <w:rPr>
                <w:rFonts w:ascii="Arial" w:hAnsi="Arial" w:cs="Arial"/>
                <w:bCs/>
              </w:rPr>
              <w:t>(hours)</w:t>
            </w:r>
          </w:p>
        </w:tc>
      </w:tr>
      <w:tr w:rsidR="00085E91" w14:paraId="29D1E940" w14:textId="77777777" w:rsidTr="00A72217">
        <w:tc>
          <w:tcPr>
            <w:tcW w:w="996" w:type="dxa"/>
            <w:tcBorders>
              <w:top w:val="single" w:sz="6" w:space="0" w:color="auto"/>
              <w:left w:val="single" w:sz="4" w:space="0" w:color="auto"/>
              <w:bottom w:val="single" w:sz="6" w:space="0" w:color="auto"/>
              <w:right w:val="single" w:sz="6" w:space="0" w:color="auto"/>
            </w:tcBorders>
            <w:shd w:val="clear" w:color="auto" w:fill="FFFFFF"/>
          </w:tcPr>
          <w:p w14:paraId="025252CE" w14:textId="77777777" w:rsidR="00085E91" w:rsidRDefault="00085E91" w:rsidP="00AE1765">
            <w:pPr>
              <w:spacing w:before="120" w:after="120"/>
              <w:rPr>
                <w:rFonts w:ascii="Arial" w:hAnsi="Arial" w:cs="Arial"/>
                <w:sz w:val="24"/>
                <w:szCs w:val="24"/>
              </w:rPr>
            </w:pPr>
            <w:r>
              <w:t xml:space="preserve"> </w:t>
            </w:r>
          </w:p>
        </w:tc>
        <w:tc>
          <w:tcPr>
            <w:tcW w:w="3895" w:type="dxa"/>
            <w:tcBorders>
              <w:top w:val="single" w:sz="6" w:space="0" w:color="auto"/>
              <w:left w:val="single" w:sz="6" w:space="0" w:color="auto"/>
              <w:bottom w:val="single" w:sz="6" w:space="0" w:color="auto"/>
              <w:right w:val="single" w:sz="6" w:space="0" w:color="auto"/>
            </w:tcBorders>
            <w:shd w:val="clear" w:color="auto" w:fill="FFFFFF"/>
          </w:tcPr>
          <w:p w14:paraId="2B3F484F" w14:textId="77777777" w:rsidR="00085E91" w:rsidRDefault="00085E91" w:rsidP="00AE1765">
            <w:pPr>
              <w:spacing w:before="120" w:after="120"/>
              <w:rPr>
                <w:rFonts w:ascii="Arial" w:hAnsi="Arial" w:cs="Arial"/>
                <w:sz w:val="24"/>
                <w:szCs w:val="24"/>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14:paraId="35C5BD45" w14:textId="77777777" w:rsidR="00085E91" w:rsidRDefault="00085E91" w:rsidP="00AE1765">
            <w:pPr>
              <w:spacing w:before="120" w:after="120"/>
              <w:rPr>
                <w:rFonts w:ascii="Arial" w:hAnsi="Arial" w:cs="Arial"/>
                <w:sz w:val="24"/>
                <w:szCs w:val="24"/>
              </w:rPr>
            </w:pPr>
          </w:p>
        </w:tc>
        <w:tc>
          <w:tcPr>
            <w:tcW w:w="3189" w:type="dxa"/>
            <w:tcBorders>
              <w:top w:val="single" w:sz="6" w:space="0" w:color="auto"/>
              <w:left w:val="single" w:sz="6" w:space="0" w:color="auto"/>
              <w:bottom w:val="single" w:sz="6" w:space="0" w:color="auto"/>
              <w:right w:val="single" w:sz="6" w:space="0" w:color="auto"/>
            </w:tcBorders>
            <w:shd w:val="clear" w:color="auto" w:fill="FFFFFF"/>
          </w:tcPr>
          <w:p w14:paraId="7DFABDE1" w14:textId="77777777" w:rsidR="00085E91" w:rsidRDefault="00085E91" w:rsidP="00AE1765">
            <w:pPr>
              <w:spacing w:before="120" w:after="120"/>
              <w:rPr>
                <w:rFonts w:ascii="Arial" w:hAnsi="Arial" w:cs="Arial"/>
                <w:sz w:val="24"/>
                <w:szCs w:val="24"/>
              </w:rPr>
            </w:pP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17535B53" w14:textId="77777777" w:rsidR="00085E91" w:rsidRDefault="00085E91" w:rsidP="00AE1765">
            <w:pPr>
              <w:spacing w:before="120" w:after="120"/>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3E338EB" w14:textId="77777777" w:rsidR="00085E91" w:rsidRDefault="00085E91" w:rsidP="00AE1765">
            <w:pPr>
              <w:spacing w:before="120" w:after="120"/>
              <w:rPr>
                <w:rFonts w:ascii="Arial" w:hAnsi="Arial" w:cs="Arial"/>
                <w:sz w:val="24"/>
                <w:szCs w:val="24"/>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6F0B914B" w14:textId="77777777" w:rsidR="00085E91" w:rsidRDefault="00085E91" w:rsidP="00AE1765">
            <w:pPr>
              <w:spacing w:before="120" w:after="120"/>
              <w:rPr>
                <w:rFonts w:ascii="Arial" w:hAnsi="Arial" w:cs="Arial"/>
                <w:sz w:val="24"/>
                <w:szCs w:val="24"/>
              </w:rPr>
            </w:pPr>
          </w:p>
        </w:tc>
      </w:tr>
      <w:tr w:rsidR="00085E91" w14:paraId="43C26A45" w14:textId="77777777" w:rsidTr="00A72217">
        <w:tc>
          <w:tcPr>
            <w:tcW w:w="996" w:type="dxa"/>
            <w:tcBorders>
              <w:top w:val="single" w:sz="6" w:space="0" w:color="auto"/>
              <w:left w:val="single" w:sz="4" w:space="0" w:color="auto"/>
              <w:bottom w:val="single" w:sz="6" w:space="0" w:color="auto"/>
              <w:right w:val="single" w:sz="6" w:space="0" w:color="auto"/>
            </w:tcBorders>
            <w:shd w:val="clear" w:color="auto" w:fill="FFFFFF"/>
          </w:tcPr>
          <w:p w14:paraId="74EE1197" w14:textId="77777777" w:rsidR="00085E91" w:rsidRDefault="00085E91" w:rsidP="00AE1765">
            <w:pPr>
              <w:spacing w:before="120" w:after="120"/>
              <w:rPr>
                <w:rFonts w:ascii="Arial" w:hAnsi="Arial" w:cs="Arial"/>
                <w:sz w:val="24"/>
                <w:szCs w:val="24"/>
              </w:rPr>
            </w:pPr>
          </w:p>
        </w:tc>
        <w:tc>
          <w:tcPr>
            <w:tcW w:w="3895" w:type="dxa"/>
            <w:tcBorders>
              <w:top w:val="single" w:sz="6" w:space="0" w:color="auto"/>
              <w:left w:val="single" w:sz="6" w:space="0" w:color="auto"/>
              <w:bottom w:val="single" w:sz="6" w:space="0" w:color="auto"/>
              <w:right w:val="single" w:sz="6" w:space="0" w:color="auto"/>
            </w:tcBorders>
            <w:shd w:val="clear" w:color="auto" w:fill="FFFFFF"/>
          </w:tcPr>
          <w:p w14:paraId="6C25C9C9" w14:textId="77777777" w:rsidR="00085E91" w:rsidRDefault="00085E91" w:rsidP="00AE1765">
            <w:pPr>
              <w:spacing w:before="120" w:after="120"/>
              <w:rPr>
                <w:rFonts w:ascii="Arial" w:hAnsi="Arial" w:cs="Arial"/>
                <w:sz w:val="24"/>
                <w:szCs w:val="24"/>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14:paraId="00BB0EA6" w14:textId="77777777" w:rsidR="00085E91" w:rsidRDefault="00085E91" w:rsidP="00AE1765">
            <w:pPr>
              <w:spacing w:before="120" w:after="120"/>
              <w:rPr>
                <w:rFonts w:ascii="Arial" w:hAnsi="Arial" w:cs="Arial"/>
                <w:sz w:val="24"/>
                <w:szCs w:val="24"/>
              </w:rPr>
            </w:pPr>
          </w:p>
        </w:tc>
        <w:tc>
          <w:tcPr>
            <w:tcW w:w="3189" w:type="dxa"/>
            <w:tcBorders>
              <w:top w:val="single" w:sz="6" w:space="0" w:color="auto"/>
              <w:left w:val="single" w:sz="6" w:space="0" w:color="auto"/>
              <w:bottom w:val="single" w:sz="6" w:space="0" w:color="auto"/>
              <w:right w:val="single" w:sz="6" w:space="0" w:color="auto"/>
            </w:tcBorders>
            <w:shd w:val="clear" w:color="auto" w:fill="FFFFFF"/>
          </w:tcPr>
          <w:p w14:paraId="232D95B4" w14:textId="77777777" w:rsidR="00085E91" w:rsidRDefault="00085E91" w:rsidP="00AE1765">
            <w:pPr>
              <w:spacing w:before="120" w:after="120"/>
              <w:rPr>
                <w:rFonts w:ascii="Arial" w:hAnsi="Arial" w:cs="Arial"/>
                <w:sz w:val="24"/>
                <w:szCs w:val="24"/>
              </w:rPr>
            </w:pP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26D4D1FE" w14:textId="77777777" w:rsidR="00085E91" w:rsidRDefault="00085E91" w:rsidP="00AE1765">
            <w:pPr>
              <w:spacing w:before="120" w:after="120"/>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D88B3B5" w14:textId="77777777" w:rsidR="00085E91" w:rsidRDefault="00085E91" w:rsidP="00AE1765">
            <w:pPr>
              <w:spacing w:before="120" w:after="120"/>
              <w:rPr>
                <w:rFonts w:ascii="Arial" w:hAnsi="Arial" w:cs="Arial"/>
                <w:sz w:val="24"/>
                <w:szCs w:val="24"/>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10631251" w14:textId="77777777" w:rsidR="00085E91" w:rsidRDefault="00085E91" w:rsidP="00AE1765">
            <w:pPr>
              <w:spacing w:before="120" w:after="120"/>
              <w:rPr>
                <w:rFonts w:ascii="Arial" w:hAnsi="Arial" w:cs="Arial"/>
                <w:sz w:val="24"/>
                <w:szCs w:val="24"/>
              </w:rPr>
            </w:pPr>
          </w:p>
        </w:tc>
      </w:tr>
      <w:tr w:rsidR="00085E91" w14:paraId="1BB7D26F" w14:textId="77777777" w:rsidTr="00A72217">
        <w:tc>
          <w:tcPr>
            <w:tcW w:w="996" w:type="dxa"/>
            <w:tcBorders>
              <w:top w:val="single" w:sz="6" w:space="0" w:color="auto"/>
              <w:left w:val="single" w:sz="4" w:space="0" w:color="auto"/>
              <w:bottom w:val="single" w:sz="6" w:space="0" w:color="auto"/>
              <w:right w:val="single" w:sz="6" w:space="0" w:color="auto"/>
            </w:tcBorders>
            <w:shd w:val="clear" w:color="auto" w:fill="FFFFFF"/>
          </w:tcPr>
          <w:p w14:paraId="14739F6D" w14:textId="77777777" w:rsidR="00085E91" w:rsidRDefault="00085E91" w:rsidP="00AE1765">
            <w:pPr>
              <w:spacing w:before="120" w:after="120"/>
              <w:rPr>
                <w:rFonts w:ascii="Arial" w:hAnsi="Arial" w:cs="Arial"/>
                <w:sz w:val="24"/>
                <w:szCs w:val="24"/>
              </w:rPr>
            </w:pPr>
          </w:p>
        </w:tc>
        <w:tc>
          <w:tcPr>
            <w:tcW w:w="3895" w:type="dxa"/>
            <w:tcBorders>
              <w:top w:val="single" w:sz="6" w:space="0" w:color="auto"/>
              <w:left w:val="single" w:sz="6" w:space="0" w:color="auto"/>
              <w:bottom w:val="single" w:sz="6" w:space="0" w:color="auto"/>
              <w:right w:val="single" w:sz="6" w:space="0" w:color="auto"/>
            </w:tcBorders>
            <w:shd w:val="clear" w:color="auto" w:fill="FFFFFF"/>
          </w:tcPr>
          <w:p w14:paraId="32B7E194" w14:textId="77777777" w:rsidR="00085E91" w:rsidRDefault="00085E91" w:rsidP="00AE1765">
            <w:pPr>
              <w:spacing w:before="120" w:after="120"/>
              <w:rPr>
                <w:rFonts w:ascii="Arial" w:hAnsi="Arial" w:cs="Arial"/>
                <w:sz w:val="24"/>
                <w:szCs w:val="24"/>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14:paraId="5355C175" w14:textId="77777777" w:rsidR="00085E91" w:rsidRDefault="00085E91" w:rsidP="00AE1765">
            <w:pPr>
              <w:spacing w:before="120" w:after="120"/>
              <w:rPr>
                <w:rFonts w:ascii="Arial" w:hAnsi="Arial" w:cs="Arial"/>
                <w:sz w:val="24"/>
                <w:szCs w:val="24"/>
              </w:rPr>
            </w:pPr>
          </w:p>
        </w:tc>
        <w:tc>
          <w:tcPr>
            <w:tcW w:w="3189" w:type="dxa"/>
            <w:tcBorders>
              <w:top w:val="single" w:sz="6" w:space="0" w:color="auto"/>
              <w:left w:val="single" w:sz="6" w:space="0" w:color="auto"/>
              <w:bottom w:val="single" w:sz="6" w:space="0" w:color="auto"/>
              <w:right w:val="single" w:sz="6" w:space="0" w:color="auto"/>
            </w:tcBorders>
            <w:shd w:val="clear" w:color="auto" w:fill="FFFFFF"/>
          </w:tcPr>
          <w:p w14:paraId="1BEB856A" w14:textId="77777777" w:rsidR="00085E91" w:rsidRDefault="00085E91" w:rsidP="00AE1765">
            <w:pPr>
              <w:spacing w:before="120" w:after="120"/>
              <w:rPr>
                <w:rFonts w:ascii="Arial" w:hAnsi="Arial" w:cs="Arial"/>
                <w:sz w:val="24"/>
                <w:szCs w:val="24"/>
              </w:rPr>
            </w:pP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3569FA2B" w14:textId="77777777" w:rsidR="00085E91" w:rsidRDefault="00085E91" w:rsidP="00AE1765">
            <w:pPr>
              <w:spacing w:before="120" w:after="120"/>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DAF021D" w14:textId="77777777" w:rsidR="00085E91" w:rsidRDefault="00085E91" w:rsidP="00AE1765">
            <w:pPr>
              <w:spacing w:before="120" w:after="120"/>
              <w:rPr>
                <w:rFonts w:ascii="Arial" w:hAnsi="Arial" w:cs="Arial"/>
                <w:sz w:val="24"/>
                <w:szCs w:val="24"/>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7DF0D8BD" w14:textId="77777777" w:rsidR="00085E91" w:rsidRDefault="00085E91" w:rsidP="00AE1765">
            <w:pPr>
              <w:spacing w:before="120" w:after="120"/>
              <w:rPr>
                <w:rFonts w:ascii="Arial" w:hAnsi="Arial" w:cs="Arial"/>
                <w:sz w:val="24"/>
                <w:szCs w:val="24"/>
              </w:rPr>
            </w:pPr>
          </w:p>
        </w:tc>
      </w:tr>
      <w:tr w:rsidR="00085E91" w14:paraId="6DB7B80B" w14:textId="77777777" w:rsidTr="00A72217">
        <w:tc>
          <w:tcPr>
            <w:tcW w:w="996" w:type="dxa"/>
            <w:tcBorders>
              <w:top w:val="single" w:sz="6" w:space="0" w:color="auto"/>
              <w:left w:val="single" w:sz="4" w:space="0" w:color="auto"/>
              <w:bottom w:val="single" w:sz="6" w:space="0" w:color="auto"/>
              <w:right w:val="single" w:sz="6" w:space="0" w:color="auto"/>
            </w:tcBorders>
            <w:shd w:val="clear" w:color="auto" w:fill="FFFFFF"/>
          </w:tcPr>
          <w:p w14:paraId="7610A4E4" w14:textId="77777777" w:rsidR="00085E91" w:rsidRDefault="00085E91" w:rsidP="00AE1765">
            <w:pPr>
              <w:spacing w:before="120" w:after="120"/>
              <w:rPr>
                <w:rFonts w:ascii="Arial" w:hAnsi="Arial" w:cs="Arial"/>
                <w:sz w:val="24"/>
                <w:szCs w:val="24"/>
              </w:rPr>
            </w:pPr>
          </w:p>
        </w:tc>
        <w:tc>
          <w:tcPr>
            <w:tcW w:w="3895" w:type="dxa"/>
            <w:tcBorders>
              <w:top w:val="single" w:sz="6" w:space="0" w:color="auto"/>
              <w:left w:val="single" w:sz="6" w:space="0" w:color="auto"/>
              <w:bottom w:val="single" w:sz="6" w:space="0" w:color="auto"/>
              <w:right w:val="single" w:sz="6" w:space="0" w:color="auto"/>
            </w:tcBorders>
            <w:shd w:val="clear" w:color="auto" w:fill="FFFFFF"/>
          </w:tcPr>
          <w:p w14:paraId="7792C459" w14:textId="77777777" w:rsidR="00085E91" w:rsidRDefault="00085E91" w:rsidP="00AE1765">
            <w:pPr>
              <w:spacing w:before="120" w:after="120"/>
              <w:rPr>
                <w:rFonts w:ascii="Arial" w:hAnsi="Arial" w:cs="Arial"/>
                <w:sz w:val="24"/>
                <w:szCs w:val="24"/>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14:paraId="54837E8B" w14:textId="77777777" w:rsidR="00085E91" w:rsidRDefault="00085E91" w:rsidP="00AE1765">
            <w:pPr>
              <w:spacing w:before="120" w:after="120"/>
              <w:rPr>
                <w:rFonts w:ascii="Arial" w:hAnsi="Arial" w:cs="Arial"/>
                <w:sz w:val="24"/>
                <w:szCs w:val="24"/>
              </w:rPr>
            </w:pPr>
          </w:p>
        </w:tc>
        <w:tc>
          <w:tcPr>
            <w:tcW w:w="3189" w:type="dxa"/>
            <w:tcBorders>
              <w:top w:val="single" w:sz="6" w:space="0" w:color="auto"/>
              <w:left w:val="single" w:sz="6" w:space="0" w:color="auto"/>
              <w:bottom w:val="single" w:sz="6" w:space="0" w:color="auto"/>
              <w:right w:val="single" w:sz="6" w:space="0" w:color="auto"/>
            </w:tcBorders>
            <w:shd w:val="clear" w:color="auto" w:fill="FFFFFF"/>
          </w:tcPr>
          <w:p w14:paraId="539A9035" w14:textId="77777777" w:rsidR="00085E91" w:rsidRDefault="00085E91" w:rsidP="00AE1765">
            <w:pPr>
              <w:spacing w:before="120" w:after="120"/>
              <w:rPr>
                <w:rFonts w:ascii="Arial" w:hAnsi="Arial" w:cs="Arial"/>
                <w:sz w:val="24"/>
                <w:szCs w:val="24"/>
              </w:rPr>
            </w:pP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6B9B28CD" w14:textId="77777777" w:rsidR="00085E91" w:rsidRDefault="00085E91" w:rsidP="00AE1765">
            <w:pPr>
              <w:spacing w:before="120" w:after="120"/>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A7941BA" w14:textId="77777777" w:rsidR="00085E91" w:rsidRDefault="00085E91" w:rsidP="00AE1765">
            <w:pPr>
              <w:spacing w:before="120" w:after="120"/>
              <w:rPr>
                <w:rFonts w:ascii="Arial" w:hAnsi="Arial" w:cs="Arial"/>
                <w:sz w:val="24"/>
                <w:szCs w:val="24"/>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58DB3CC8" w14:textId="77777777" w:rsidR="00085E91" w:rsidRDefault="00085E91" w:rsidP="00AE1765">
            <w:pPr>
              <w:spacing w:before="120" w:after="120"/>
              <w:rPr>
                <w:rFonts w:ascii="Arial" w:hAnsi="Arial" w:cs="Arial"/>
                <w:sz w:val="24"/>
                <w:szCs w:val="24"/>
              </w:rPr>
            </w:pPr>
          </w:p>
        </w:tc>
      </w:tr>
      <w:tr w:rsidR="00085E91" w14:paraId="463A7382" w14:textId="77777777" w:rsidTr="00A72217">
        <w:tc>
          <w:tcPr>
            <w:tcW w:w="996" w:type="dxa"/>
            <w:tcBorders>
              <w:top w:val="single" w:sz="6" w:space="0" w:color="auto"/>
              <w:left w:val="single" w:sz="4" w:space="0" w:color="auto"/>
              <w:bottom w:val="single" w:sz="6" w:space="0" w:color="auto"/>
              <w:right w:val="single" w:sz="6" w:space="0" w:color="auto"/>
            </w:tcBorders>
            <w:shd w:val="clear" w:color="auto" w:fill="FFFFFF"/>
          </w:tcPr>
          <w:p w14:paraId="3C1C73B6" w14:textId="77777777" w:rsidR="00085E91" w:rsidRDefault="00085E91" w:rsidP="00AE1765">
            <w:pPr>
              <w:spacing w:before="120" w:after="120"/>
              <w:rPr>
                <w:rFonts w:ascii="Arial" w:hAnsi="Arial" w:cs="Arial"/>
                <w:sz w:val="24"/>
                <w:szCs w:val="24"/>
              </w:rPr>
            </w:pPr>
          </w:p>
        </w:tc>
        <w:tc>
          <w:tcPr>
            <w:tcW w:w="3895" w:type="dxa"/>
            <w:tcBorders>
              <w:top w:val="single" w:sz="6" w:space="0" w:color="auto"/>
              <w:left w:val="single" w:sz="6" w:space="0" w:color="auto"/>
              <w:bottom w:val="single" w:sz="6" w:space="0" w:color="auto"/>
              <w:right w:val="single" w:sz="6" w:space="0" w:color="auto"/>
            </w:tcBorders>
            <w:shd w:val="clear" w:color="auto" w:fill="FFFFFF"/>
          </w:tcPr>
          <w:p w14:paraId="2A8FCE62" w14:textId="77777777" w:rsidR="00085E91" w:rsidRDefault="00085E91" w:rsidP="00AE1765">
            <w:pPr>
              <w:spacing w:before="120" w:after="120"/>
              <w:rPr>
                <w:rFonts w:ascii="Arial" w:hAnsi="Arial" w:cs="Arial"/>
                <w:sz w:val="24"/>
                <w:szCs w:val="24"/>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14:paraId="69ED4118" w14:textId="77777777" w:rsidR="00085E91" w:rsidRDefault="00085E91" w:rsidP="00AE1765">
            <w:pPr>
              <w:spacing w:before="120" w:after="120"/>
              <w:rPr>
                <w:rFonts w:ascii="Arial" w:hAnsi="Arial" w:cs="Arial"/>
                <w:sz w:val="24"/>
                <w:szCs w:val="24"/>
              </w:rPr>
            </w:pPr>
          </w:p>
        </w:tc>
        <w:tc>
          <w:tcPr>
            <w:tcW w:w="3189" w:type="dxa"/>
            <w:tcBorders>
              <w:top w:val="single" w:sz="6" w:space="0" w:color="auto"/>
              <w:left w:val="single" w:sz="6" w:space="0" w:color="auto"/>
              <w:bottom w:val="single" w:sz="6" w:space="0" w:color="auto"/>
              <w:right w:val="single" w:sz="6" w:space="0" w:color="auto"/>
            </w:tcBorders>
            <w:shd w:val="clear" w:color="auto" w:fill="FFFFFF"/>
          </w:tcPr>
          <w:p w14:paraId="4DE71819" w14:textId="77777777" w:rsidR="00085E91" w:rsidRDefault="00085E91" w:rsidP="00AE1765">
            <w:pPr>
              <w:spacing w:before="120" w:after="120"/>
              <w:rPr>
                <w:rFonts w:ascii="Arial" w:hAnsi="Arial" w:cs="Arial"/>
                <w:sz w:val="24"/>
                <w:szCs w:val="24"/>
              </w:rPr>
            </w:pP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359463E1" w14:textId="77777777" w:rsidR="00085E91" w:rsidRDefault="00085E91" w:rsidP="00AE1765">
            <w:pPr>
              <w:spacing w:before="120" w:after="120"/>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8C87EB1" w14:textId="77777777" w:rsidR="00085E91" w:rsidRDefault="00085E91" w:rsidP="00AE1765">
            <w:pPr>
              <w:spacing w:before="120" w:after="120"/>
              <w:rPr>
                <w:rFonts w:ascii="Arial" w:hAnsi="Arial" w:cs="Arial"/>
                <w:sz w:val="24"/>
                <w:szCs w:val="24"/>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5EB0F882" w14:textId="77777777" w:rsidR="00085E91" w:rsidRDefault="00085E91" w:rsidP="00AE1765">
            <w:pPr>
              <w:spacing w:before="120" w:after="120"/>
              <w:rPr>
                <w:rFonts w:ascii="Arial" w:hAnsi="Arial" w:cs="Arial"/>
                <w:sz w:val="24"/>
                <w:szCs w:val="24"/>
              </w:rPr>
            </w:pPr>
          </w:p>
        </w:tc>
      </w:tr>
      <w:tr w:rsidR="00085E91" w14:paraId="0DEDE6BB" w14:textId="77777777" w:rsidTr="00A72217">
        <w:tc>
          <w:tcPr>
            <w:tcW w:w="996" w:type="dxa"/>
            <w:tcBorders>
              <w:top w:val="single" w:sz="6" w:space="0" w:color="auto"/>
              <w:left w:val="single" w:sz="4" w:space="0" w:color="auto"/>
              <w:bottom w:val="single" w:sz="6" w:space="0" w:color="auto"/>
              <w:right w:val="single" w:sz="6" w:space="0" w:color="auto"/>
            </w:tcBorders>
            <w:shd w:val="clear" w:color="auto" w:fill="FFFFFF"/>
          </w:tcPr>
          <w:p w14:paraId="4B6E2BBA" w14:textId="77777777" w:rsidR="00085E91" w:rsidRDefault="00085E91" w:rsidP="00AE1765">
            <w:pPr>
              <w:spacing w:before="120" w:after="120"/>
              <w:rPr>
                <w:rFonts w:ascii="Arial" w:hAnsi="Arial" w:cs="Arial"/>
                <w:sz w:val="24"/>
                <w:szCs w:val="24"/>
              </w:rPr>
            </w:pPr>
          </w:p>
        </w:tc>
        <w:tc>
          <w:tcPr>
            <w:tcW w:w="3895" w:type="dxa"/>
            <w:tcBorders>
              <w:top w:val="single" w:sz="6" w:space="0" w:color="auto"/>
              <w:left w:val="single" w:sz="6" w:space="0" w:color="auto"/>
              <w:bottom w:val="single" w:sz="6" w:space="0" w:color="auto"/>
              <w:right w:val="single" w:sz="6" w:space="0" w:color="auto"/>
            </w:tcBorders>
            <w:shd w:val="clear" w:color="auto" w:fill="FFFFFF"/>
          </w:tcPr>
          <w:p w14:paraId="5C904ED1" w14:textId="77777777" w:rsidR="00085E91" w:rsidRDefault="00085E91" w:rsidP="00AE1765">
            <w:pPr>
              <w:spacing w:before="120" w:after="120"/>
              <w:rPr>
                <w:rFonts w:ascii="Arial" w:hAnsi="Arial" w:cs="Arial"/>
                <w:sz w:val="24"/>
                <w:szCs w:val="24"/>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14:paraId="272C965F" w14:textId="77777777" w:rsidR="00085E91" w:rsidRDefault="00085E91" w:rsidP="00AE1765">
            <w:pPr>
              <w:spacing w:before="120" w:after="120"/>
              <w:rPr>
                <w:rFonts w:ascii="Arial" w:hAnsi="Arial" w:cs="Arial"/>
                <w:sz w:val="24"/>
                <w:szCs w:val="24"/>
              </w:rPr>
            </w:pPr>
          </w:p>
        </w:tc>
        <w:tc>
          <w:tcPr>
            <w:tcW w:w="3189" w:type="dxa"/>
            <w:tcBorders>
              <w:top w:val="single" w:sz="6" w:space="0" w:color="auto"/>
              <w:left w:val="single" w:sz="6" w:space="0" w:color="auto"/>
              <w:bottom w:val="single" w:sz="6" w:space="0" w:color="auto"/>
              <w:right w:val="single" w:sz="6" w:space="0" w:color="auto"/>
            </w:tcBorders>
            <w:shd w:val="clear" w:color="auto" w:fill="FFFFFF"/>
          </w:tcPr>
          <w:p w14:paraId="74918A4F" w14:textId="77777777" w:rsidR="00085E91" w:rsidRDefault="00085E91" w:rsidP="00AE1765">
            <w:pPr>
              <w:spacing w:before="120" w:after="120"/>
              <w:rPr>
                <w:rFonts w:ascii="Arial" w:hAnsi="Arial" w:cs="Arial"/>
                <w:sz w:val="24"/>
                <w:szCs w:val="24"/>
              </w:rPr>
            </w:pP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0E73E3B3" w14:textId="77777777" w:rsidR="00085E91" w:rsidRDefault="00085E91" w:rsidP="00AE1765">
            <w:pPr>
              <w:spacing w:before="120" w:after="120"/>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EF30C31" w14:textId="77777777" w:rsidR="00085E91" w:rsidRDefault="00085E91" w:rsidP="00AE1765">
            <w:pPr>
              <w:spacing w:before="120" w:after="120"/>
              <w:rPr>
                <w:rFonts w:ascii="Arial" w:hAnsi="Arial" w:cs="Arial"/>
                <w:sz w:val="24"/>
                <w:szCs w:val="24"/>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1D277631" w14:textId="77777777" w:rsidR="00085E91" w:rsidRDefault="00085E91" w:rsidP="00AE1765">
            <w:pPr>
              <w:spacing w:before="120" w:after="120"/>
              <w:rPr>
                <w:rFonts w:ascii="Arial" w:hAnsi="Arial" w:cs="Arial"/>
                <w:sz w:val="24"/>
                <w:szCs w:val="24"/>
              </w:rPr>
            </w:pPr>
          </w:p>
        </w:tc>
      </w:tr>
      <w:tr w:rsidR="00085E91" w14:paraId="2C3D1FDC" w14:textId="77777777" w:rsidTr="00A72217">
        <w:tc>
          <w:tcPr>
            <w:tcW w:w="996" w:type="dxa"/>
            <w:tcBorders>
              <w:top w:val="single" w:sz="6" w:space="0" w:color="auto"/>
              <w:left w:val="single" w:sz="4" w:space="0" w:color="auto"/>
              <w:bottom w:val="single" w:sz="6" w:space="0" w:color="auto"/>
              <w:right w:val="single" w:sz="6" w:space="0" w:color="auto"/>
            </w:tcBorders>
            <w:shd w:val="clear" w:color="auto" w:fill="FFFFFF"/>
          </w:tcPr>
          <w:p w14:paraId="7AB95EDC" w14:textId="77777777" w:rsidR="00085E91" w:rsidRDefault="00085E91" w:rsidP="00AE1765">
            <w:pPr>
              <w:spacing w:before="120" w:after="120"/>
              <w:rPr>
                <w:rFonts w:ascii="Arial" w:hAnsi="Arial" w:cs="Arial"/>
                <w:sz w:val="24"/>
                <w:szCs w:val="24"/>
              </w:rPr>
            </w:pPr>
          </w:p>
        </w:tc>
        <w:tc>
          <w:tcPr>
            <w:tcW w:w="3895" w:type="dxa"/>
            <w:tcBorders>
              <w:top w:val="single" w:sz="6" w:space="0" w:color="auto"/>
              <w:left w:val="single" w:sz="6" w:space="0" w:color="auto"/>
              <w:bottom w:val="single" w:sz="6" w:space="0" w:color="auto"/>
              <w:right w:val="single" w:sz="6" w:space="0" w:color="auto"/>
            </w:tcBorders>
            <w:shd w:val="clear" w:color="auto" w:fill="FFFFFF"/>
          </w:tcPr>
          <w:p w14:paraId="34791057" w14:textId="77777777" w:rsidR="00085E91" w:rsidRDefault="00085E91" w:rsidP="00AE1765">
            <w:pPr>
              <w:spacing w:before="120" w:after="120"/>
              <w:rPr>
                <w:rFonts w:ascii="Arial" w:hAnsi="Arial" w:cs="Arial"/>
                <w:sz w:val="24"/>
                <w:szCs w:val="24"/>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14:paraId="23749B2B" w14:textId="77777777" w:rsidR="00085E91" w:rsidRDefault="00085E91" w:rsidP="00AE1765">
            <w:pPr>
              <w:spacing w:before="120" w:after="120"/>
              <w:rPr>
                <w:rFonts w:ascii="Arial" w:hAnsi="Arial" w:cs="Arial"/>
                <w:sz w:val="24"/>
                <w:szCs w:val="24"/>
              </w:rPr>
            </w:pPr>
          </w:p>
        </w:tc>
        <w:tc>
          <w:tcPr>
            <w:tcW w:w="3189" w:type="dxa"/>
            <w:tcBorders>
              <w:top w:val="single" w:sz="6" w:space="0" w:color="auto"/>
              <w:left w:val="single" w:sz="6" w:space="0" w:color="auto"/>
              <w:bottom w:val="single" w:sz="6" w:space="0" w:color="auto"/>
              <w:right w:val="single" w:sz="6" w:space="0" w:color="auto"/>
            </w:tcBorders>
            <w:shd w:val="clear" w:color="auto" w:fill="FFFFFF"/>
          </w:tcPr>
          <w:p w14:paraId="4B7197FD" w14:textId="77777777" w:rsidR="00085E91" w:rsidRDefault="00085E91" w:rsidP="00AE1765">
            <w:pPr>
              <w:spacing w:before="120" w:after="120"/>
              <w:rPr>
                <w:rFonts w:ascii="Arial" w:hAnsi="Arial" w:cs="Arial"/>
                <w:sz w:val="24"/>
                <w:szCs w:val="24"/>
              </w:rPr>
            </w:pP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5FE096CE" w14:textId="77777777" w:rsidR="00085E91" w:rsidRDefault="00085E91" w:rsidP="00AE1765">
            <w:pPr>
              <w:spacing w:before="120" w:after="120"/>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6064B21" w14:textId="77777777" w:rsidR="00085E91" w:rsidRDefault="00085E91" w:rsidP="00AE1765">
            <w:pPr>
              <w:spacing w:before="120" w:after="120"/>
              <w:rPr>
                <w:rFonts w:ascii="Arial" w:hAnsi="Arial" w:cs="Arial"/>
                <w:sz w:val="24"/>
                <w:szCs w:val="24"/>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7A7D1936" w14:textId="77777777" w:rsidR="00085E91" w:rsidRDefault="00085E91" w:rsidP="00AE1765">
            <w:pPr>
              <w:spacing w:before="120" w:after="120"/>
              <w:rPr>
                <w:rFonts w:ascii="Arial" w:hAnsi="Arial" w:cs="Arial"/>
                <w:sz w:val="24"/>
                <w:szCs w:val="24"/>
              </w:rPr>
            </w:pPr>
          </w:p>
        </w:tc>
      </w:tr>
      <w:tr w:rsidR="00085E91" w14:paraId="00AF3352" w14:textId="77777777" w:rsidTr="00A72217">
        <w:tc>
          <w:tcPr>
            <w:tcW w:w="996" w:type="dxa"/>
            <w:tcBorders>
              <w:top w:val="single" w:sz="6" w:space="0" w:color="auto"/>
              <w:left w:val="single" w:sz="4" w:space="0" w:color="auto"/>
              <w:bottom w:val="single" w:sz="6" w:space="0" w:color="auto"/>
              <w:right w:val="single" w:sz="6" w:space="0" w:color="auto"/>
            </w:tcBorders>
            <w:shd w:val="clear" w:color="auto" w:fill="FFFFFF"/>
          </w:tcPr>
          <w:p w14:paraId="3FFBFC7C" w14:textId="77777777" w:rsidR="00085E91" w:rsidRDefault="00085E91" w:rsidP="00AE1765">
            <w:pPr>
              <w:spacing w:before="120" w:after="120"/>
              <w:rPr>
                <w:rFonts w:ascii="Arial" w:hAnsi="Arial" w:cs="Arial"/>
                <w:sz w:val="24"/>
                <w:szCs w:val="24"/>
              </w:rPr>
            </w:pPr>
          </w:p>
        </w:tc>
        <w:tc>
          <w:tcPr>
            <w:tcW w:w="3895" w:type="dxa"/>
            <w:tcBorders>
              <w:top w:val="single" w:sz="6" w:space="0" w:color="auto"/>
              <w:left w:val="single" w:sz="6" w:space="0" w:color="auto"/>
              <w:bottom w:val="single" w:sz="6" w:space="0" w:color="auto"/>
              <w:right w:val="single" w:sz="6" w:space="0" w:color="auto"/>
            </w:tcBorders>
            <w:shd w:val="clear" w:color="auto" w:fill="FFFFFF"/>
          </w:tcPr>
          <w:p w14:paraId="4111F86A" w14:textId="77777777" w:rsidR="00085E91" w:rsidRDefault="00085E91" w:rsidP="00AE1765">
            <w:pPr>
              <w:spacing w:before="120" w:after="120"/>
              <w:rPr>
                <w:rFonts w:ascii="Arial" w:hAnsi="Arial" w:cs="Arial"/>
                <w:sz w:val="24"/>
                <w:szCs w:val="24"/>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14:paraId="6973CC67" w14:textId="77777777" w:rsidR="00085E91" w:rsidRDefault="00085E91" w:rsidP="00AE1765">
            <w:pPr>
              <w:spacing w:before="120" w:after="120"/>
              <w:rPr>
                <w:rFonts w:ascii="Arial" w:hAnsi="Arial" w:cs="Arial"/>
                <w:sz w:val="24"/>
                <w:szCs w:val="24"/>
              </w:rPr>
            </w:pPr>
          </w:p>
        </w:tc>
        <w:tc>
          <w:tcPr>
            <w:tcW w:w="3189" w:type="dxa"/>
            <w:tcBorders>
              <w:top w:val="single" w:sz="6" w:space="0" w:color="auto"/>
              <w:left w:val="single" w:sz="6" w:space="0" w:color="auto"/>
              <w:bottom w:val="single" w:sz="6" w:space="0" w:color="auto"/>
              <w:right w:val="single" w:sz="6" w:space="0" w:color="auto"/>
            </w:tcBorders>
            <w:shd w:val="clear" w:color="auto" w:fill="FFFFFF"/>
          </w:tcPr>
          <w:p w14:paraId="1A7579B7" w14:textId="77777777" w:rsidR="00085E91" w:rsidRDefault="00085E91" w:rsidP="00AE1765">
            <w:pPr>
              <w:spacing w:before="120" w:after="120"/>
              <w:rPr>
                <w:rFonts w:ascii="Arial" w:hAnsi="Arial" w:cs="Arial"/>
                <w:sz w:val="24"/>
                <w:szCs w:val="24"/>
              </w:rPr>
            </w:pP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27CB2358" w14:textId="77777777" w:rsidR="00085E91" w:rsidRDefault="00085E91" w:rsidP="00AE1765">
            <w:pPr>
              <w:spacing w:before="120" w:after="120"/>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717B3D9" w14:textId="77777777" w:rsidR="00085E91" w:rsidRDefault="00085E91" w:rsidP="00AE1765">
            <w:pPr>
              <w:spacing w:before="120" w:after="120"/>
              <w:rPr>
                <w:rFonts w:ascii="Arial" w:hAnsi="Arial" w:cs="Arial"/>
                <w:sz w:val="24"/>
                <w:szCs w:val="24"/>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235B4D3F" w14:textId="77777777" w:rsidR="00085E91" w:rsidRDefault="00085E91" w:rsidP="00AE1765">
            <w:pPr>
              <w:spacing w:before="120" w:after="120"/>
              <w:rPr>
                <w:rFonts w:ascii="Arial" w:hAnsi="Arial" w:cs="Arial"/>
                <w:sz w:val="24"/>
                <w:szCs w:val="24"/>
              </w:rPr>
            </w:pPr>
          </w:p>
        </w:tc>
      </w:tr>
      <w:tr w:rsidR="00085E91" w14:paraId="40050391" w14:textId="77777777" w:rsidTr="00A72217">
        <w:tc>
          <w:tcPr>
            <w:tcW w:w="996" w:type="dxa"/>
            <w:tcBorders>
              <w:top w:val="single" w:sz="6" w:space="0" w:color="auto"/>
              <w:left w:val="single" w:sz="4" w:space="0" w:color="auto"/>
              <w:bottom w:val="single" w:sz="6" w:space="0" w:color="auto"/>
              <w:right w:val="single" w:sz="6" w:space="0" w:color="auto"/>
            </w:tcBorders>
            <w:shd w:val="clear" w:color="auto" w:fill="FFFFFF"/>
          </w:tcPr>
          <w:p w14:paraId="5C508490" w14:textId="77777777" w:rsidR="00085E91" w:rsidRDefault="00085E91" w:rsidP="00AE1765">
            <w:pPr>
              <w:spacing w:before="120" w:after="120"/>
              <w:rPr>
                <w:rFonts w:ascii="Arial" w:hAnsi="Arial" w:cs="Arial"/>
                <w:sz w:val="24"/>
                <w:szCs w:val="24"/>
              </w:rPr>
            </w:pPr>
          </w:p>
        </w:tc>
        <w:tc>
          <w:tcPr>
            <w:tcW w:w="3895" w:type="dxa"/>
            <w:tcBorders>
              <w:top w:val="single" w:sz="6" w:space="0" w:color="auto"/>
              <w:left w:val="single" w:sz="6" w:space="0" w:color="auto"/>
              <w:bottom w:val="single" w:sz="6" w:space="0" w:color="auto"/>
              <w:right w:val="single" w:sz="6" w:space="0" w:color="auto"/>
            </w:tcBorders>
            <w:shd w:val="clear" w:color="auto" w:fill="FFFFFF"/>
          </w:tcPr>
          <w:p w14:paraId="17FA75DD" w14:textId="77777777" w:rsidR="00085E91" w:rsidRDefault="00085E91" w:rsidP="00AE1765">
            <w:pPr>
              <w:spacing w:before="120" w:after="120"/>
              <w:rPr>
                <w:rFonts w:ascii="Arial" w:hAnsi="Arial" w:cs="Arial"/>
                <w:sz w:val="24"/>
                <w:szCs w:val="24"/>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14:paraId="7E884D4A" w14:textId="77777777" w:rsidR="00085E91" w:rsidRDefault="00085E91" w:rsidP="00AE1765">
            <w:pPr>
              <w:spacing w:before="120" w:after="120"/>
              <w:rPr>
                <w:rFonts w:ascii="Arial" w:hAnsi="Arial" w:cs="Arial"/>
                <w:sz w:val="24"/>
                <w:szCs w:val="24"/>
              </w:rPr>
            </w:pPr>
          </w:p>
        </w:tc>
        <w:tc>
          <w:tcPr>
            <w:tcW w:w="3189" w:type="dxa"/>
            <w:tcBorders>
              <w:top w:val="single" w:sz="6" w:space="0" w:color="auto"/>
              <w:left w:val="single" w:sz="6" w:space="0" w:color="auto"/>
              <w:bottom w:val="single" w:sz="6" w:space="0" w:color="auto"/>
              <w:right w:val="single" w:sz="6" w:space="0" w:color="auto"/>
            </w:tcBorders>
            <w:shd w:val="clear" w:color="auto" w:fill="FFFFFF"/>
          </w:tcPr>
          <w:p w14:paraId="4E09FDF4" w14:textId="77777777" w:rsidR="00085E91" w:rsidRDefault="00085E91" w:rsidP="00AE1765">
            <w:pPr>
              <w:spacing w:before="120" w:after="120"/>
              <w:rPr>
                <w:rFonts w:ascii="Arial" w:hAnsi="Arial" w:cs="Arial"/>
                <w:sz w:val="24"/>
                <w:szCs w:val="24"/>
              </w:rPr>
            </w:pP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70604D08" w14:textId="77777777" w:rsidR="00085E91" w:rsidRDefault="00085E91" w:rsidP="00AE1765">
            <w:pPr>
              <w:spacing w:before="120" w:after="120"/>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978327A" w14:textId="77777777" w:rsidR="00085E91" w:rsidRDefault="00085E91" w:rsidP="00AE1765">
            <w:pPr>
              <w:spacing w:before="120" w:after="120"/>
              <w:rPr>
                <w:rFonts w:ascii="Arial" w:hAnsi="Arial" w:cs="Arial"/>
                <w:sz w:val="24"/>
                <w:szCs w:val="24"/>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533554DA" w14:textId="77777777" w:rsidR="00085E91" w:rsidRDefault="00085E91" w:rsidP="00AE1765">
            <w:pPr>
              <w:spacing w:before="120" w:after="120"/>
              <w:rPr>
                <w:rFonts w:ascii="Arial" w:hAnsi="Arial" w:cs="Arial"/>
                <w:sz w:val="24"/>
                <w:szCs w:val="24"/>
              </w:rPr>
            </w:pPr>
          </w:p>
        </w:tc>
      </w:tr>
    </w:tbl>
    <w:p w14:paraId="1B669962" w14:textId="77777777" w:rsidR="00A76C04" w:rsidRPr="00A76C04" w:rsidRDefault="00A76C04">
      <w:pPr>
        <w:rPr>
          <w:sz w:val="10"/>
        </w:rPr>
      </w:pPr>
    </w:p>
    <w:tbl>
      <w:tblPr>
        <w:tblW w:w="0" w:type="auto"/>
        <w:tblLayout w:type="fixed"/>
        <w:tblLook w:val="0000" w:firstRow="0" w:lastRow="0" w:firstColumn="0" w:lastColumn="0" w:noHBand="0" w:noVBand="0"/>
      </w:tblPr>
      <w:tblGrid>
        <w:gridCol w:w="15843"/>
      </w:tblGrid>
      <w:tr w:rsidR="00A76C04" w14:paraId="72FD91F9" w14:textId="77777777" w:rsidTr="00A76C04">
        <w:tc>
          <w:tcPr>
            <w:tcW w:w="15843" w:type="dxa"/>
            <w:shd w:val="clear" w:color="auto" w:fill="FFFFFF"/>
          </w:tcPr>
          <w:p w14:paraId="4A1717EC" w14:textId="77777777" w:rsidR="00A76C04" w:rsidRDefault="00A76C04" w:rsidP="006604C9">
            <w:pPr>
              <w:spacing w:before="120" w:after="120"/>
              <w:jc w:val="center"/>
              <w:rPr>
                <w:rFonts w:ascii="Arial" w:hAnsi="Arial" w:cs="Arial"/>
                <w:sz w:val="24"/>
                <w:szCs w:val="24"/>
              </w:rPr>
            </w:pPr>
            <w:r>
              <w:rPr>
                <w:rFonts w:ascii="Arial" w:hAnsi="Arial" w:cs="Arial"/>
                <w:sz w:val="24"/>
                <w:szCs w:val="24"/>
              </w:rPr>
              <w:t>Please submit this form electr</w:t>
            </w:r>
            <w:r w:rsidR="006604C9">
              <w:rPr>
                <w:rFonts w:ascii="Arial" w:hAnsi="Arial" w:cs="Arial"/>
                <w:sz w:val="24"/>
                <w:szCs w:val="24"/>
              </w:rPr>
              <w:t>onically in .doc or .pdf format.  Handwritten and/or photographed submissions will not be accepted.</w:t>
            </w:r>
          </w:p>
        </w:tc>
      </w:tr>
    </w:tbl>
    <w:p w14:paraId="04D5E41D" w14:textId="77777777" w:rsidR="00747B5B" w:rsidRDefault="00747B5B">
      <w:pPr>
        <w:spacing w:before="40" w:after="40"/>
        <w:rPr>
          <w:sz w:val="4"/>
          <w:szCs w:val="4"/>
        </w:rPr>
      </w:pPr>
    </w:p>
    <w:p w14:paraId="1C9CDA52" w14:textId="77777777" w:rsidR="00A44CB0" w:rsidRDefault="00A44CB0" w:rsidP="00747B5B">
      <w:pPr>
        <w:rPr>
          <w:rFonts w:ascii="Arial" w:hAnsi="Arial" w:cs="Arial"/>
          <w:b/>
          <w:sz w:val="32"/>
          <w:szCs w:val="32"/>
        </w:rPr>
      </w:pPr>
    </w:p>
    <w:p w14:paraId="48702E97" w14:textId="77777777" w:rsidR="00A44CB0" w:rsidRDefault="00A44CB0" w:rsidP="00747B5B">
      <w:pPr>
        <w:rPr>
          <w:rFonts w:ascii="Arial" w:hAnsi="Arial" w:cs="Arial"/>
          <w:b/>
          <w:sz w:val="32"/>
          <w:szCs w:val="32"/>
        </w:rPr>
      </w:pPr>
    </w:p>
    <w:p w14:paraId="12B8368B" w14:textId="77777777" w:rsidR="00747B5B" w:rsidRDefault="00747B5B" w:rsidP="00747B5B">
      <w:pPr>
        <w:rPr>
          <w:rFonts w:ascii="Arial" w:hAnsi="Arial" w:cs="Arial"/>
          <w:b/>
          <w:sz w:val="32"/>
          <w:szCs w:val="32"/>
        </w:rPr>
      </w:pPr>
      <w:r>
        <w:rPr>
          <w:rFonts w:ascii="Arial" w:hAnsi="Arial" w:cs="Arial"/>
          <w:b/>
          <w:sz w:val="32"/>
          <w:szCs w:val="32"/>
        </w:rPr>
        <w:t>Privacy Policy</w:t>
      </w:r>
    </w:p>
    <w:p w14:paraId="40112440" w14:textId="77777777" w:rsidR="00747B5B" w:rsidRDefault="00747B5B" w:rsidP="00747B5B">
      <w:pPr>
        <w:autoSpaceDE/>
        <w:adjustRightInd/>
      </w:pPr>
    </w:p>
    <w:p w14:paraId="6CA8761A" w14:textId="77777777" w:rsidR="00747B5B" w:rsidRDefault="00747B5B" w:rsidP="00747B5B">
      <w:pPr>
        <w:pStyle w:val="Heading1"/>
        <w:keepLines/>
        <w:numPr>
          <w:ilvl w:val="0"/>
          <w:numId w:val="1"/>
        </w:numPr>
        <w:autoSpaceDE/>
        <w:adjustRightInd/>
        <w:spacing w:before="0" w:after="0"/>
        <w:jc w:val="both"/>
      </w:pPr>
      <w:bookmarkStart w:id="0" w:name="_Toc513625026"/>
      <w:r>
        <w:t>Overview</w:t>
      </w:r>
      <w:bookmarkEnd w:id="0"/>
    </w:p>
    <w:p w14:paraId="15C7AEE5" w14:textId="77777777" w:rsidR="00747B5B" w:rsidRDefault="00747B5B" w:rsidP="00747B5B">
      <w:pPr>
        <w:jc w:val="both"/>
        <w:rPr>
          <w:rFonts w:ascii="Arial" w:hAnsi="Arial" w:cs="Arial"/>
        </w:rPr>
      </w:pPr>
      <w:r>
        <w:rPr>
          <w:rFonts w:ascii="Arial" w:hAnsi="Arial" w:cs="Arial"/>
        </w:rPr>
        <w:t>The Institute of Physics and Engineering (IPEM) and its subsidiary IPEM Enterprises Ltd is committed to protecting your privacy.  This privacy notice explains how IPEM will use any personal information we collect from you and what rights you have.</w:t>
      </w:r>
    </w:p>
    <w:p w14:paraId="288D4CF4" w14:textId="77777777" w:rsidR="00747B5B" w:rsidRDefault="00747B5B" w:rsidP="00747B5B">
      <w:pPr>
        <w:jc w:val="both"/>
        <w:rPr>
          <w:rFonts w:ascii="Arial" w:hAnsi="Arial" w:cs="Arial"/>
        </w:rPr>
      </w:pPr>
    </w:p>
    <w:p w14:paraId="4FCDE43D" w14:textId="77777777" w:rsidR="00747B5B" w:rsidRDefault="00747B5B" w:rsidP="00747B5B">
      <w:pPr>
        <w:pStyle w:val="Heading1"/>
        <w:keepLines/>
        <w:numPr>
          <w:ilvl w:val="0"/>
          <w:numId w:val="1"/>
        </w:numPr>
        <w:autoSpaceDE/>
        <w:adjustRightInd/>
        <w:spacing w:before="0" w:after="0"/>
        <w:jc w:val="both"/>
        <w:rPr>
          <w:rStyle w:val="Heading1Char"/>
          <w:b/>
          <w:bCs/>
        </w:rPr>
      </w:pPr>
      <w:bookmarkStart w:id="1" w:name="_Toc513625027"/>
      <w:r>
        <w:rPr>
          <w:rStyle w:val="Heading1Char"/>
          <w:b/>
        </w:rPr>
        <w:t>Data controller</w:t>
      </w:r>
      <w:bookmarkEnd w:id="1"/>
    </w:p>
    <w:p w14:paraId="28B9C976" w14:textId="77777777" w:rsidR="00747B5B" w:rsidRDefault="00747B5B" w:rsidP="00747B5B">
      <w:pPr>
        <w:jc w:val="both"/>
      </w:pPr>
      <w:r>
        <w:rPr>
          <w:rFonts w:ascii="Arial" w:hAnsi="Arial" w:cs="Arial"/>
        </w:rPr>
        <w:t xml:space="preserve">The Data Controller is the Institute of Physics and Engineering in Medicine.  Our Registration Number in the Data Protection Public Register is Z6395648.  You can contact the data controller by emailing </w:t>
      </w:r>
      <w:hyperlink r:id="rId8" w:history="1">
        <w:r>
          <w:rPr>
            <w:rStyle w:val="Hyperlink"/>
            <w:rFonts w:ascii="Arial" w:hAnsi="Arial" w:cs="Arial"/>
          </w:rPr>
          <w:t>office@ipem.ac.uk</w:t>
        </w:r>
      </w:hyperlink>
      <w:r>
        <w:rPr>
          <w:rFonts w:ascii="Arial" w:hAnsi="Arial" w:cs="Arial"/>
        </w:rPr>
        <w:t xml:space="preserve">; writing to us at our registered address; or by telephoning us on 01904 610821.  The data protection lead is Kathryn Surtees and she can be contacted by emailing </w:t>
      </w:r>
      <w:hyperlink r:id="rId9" w:history="1">
        <w:r>
          <w:rPr>
            <w:rStyle w:val="Hyperlink"/>
            <w:rFonts w:ascii="Arial" w:hAnsi="Arial" w:cs="Arial"/>
          </w:rPr>
          <w:t>Kathryn@ipem.ac.uk</w:t>
        </w:r>
      </w:hyperlink>
    </w:p>
    <w:p w14:paraId="7A726A69" w14:textId="77777777" w:rsidR="00747B5B" w:rsidRDefault="00747B5B" w:rsidP="00747B5B">
      <w:pPr>
        <w:jc w:val="both"/>
        <w:rPr>
          <w:rFonts w:ascii="Arial" w:hAnsi="Arial" w:cs="Arial"/>
        </w:rPr>
      </w:pPr>
    </w:p>
    <w:p w14:paraId="12694757" w14:textId="77777777" w:rsidR="00747B5B" w:rsidRDefault="00747B5B" w:rsidP="00747B5B">
      <w:pPr>
        <w:pStyle w:val="Heading1"/>
        <w:keepLines/>
        <w:numPr>
          <w:ilvl w:val="0"/>
          <w:numId w:val="1"/>
        </w:numPr>
        <w:autoSpaceDE/>
        <w:adjustRightInd/>
        <w:spacing w:before="0" w:after="0"/>
        <w:jc w:val="both"/>
      </w:pPr>
      <w:bookmarkStart w:id="2" w:name="_Toc513625028"/>
      <w:r>
        <w:t>What Information we collect about you</w:t>
      </w:r>
      <w:bookmarkEnd w:id="2"/>
    </w:p>
    <w:p w14:paraId="6BE29E8F" w14:textId="77777777" w:rsidR="00747B5B" w:rsidRDefault="00747B5B" w:rsidP="00747B5B">
      <w:pPr>
        <w:jc w:val="both"/>
        <w:rPr>
          <w:rFonts w:ascii="Arial" w:hAnsi="Arial" w:cs="Arial"/>
        </w:rPr>
      </w:pPr>
      <w:r>
        <w:rPr>
          <w:rFonts w:ascii="Arial" w:hAnsi="Arial" w:cs="Arial"/>
        </w:rPr>
        <w:t>This section shows groups of people whom we collect information about.  It then details  (for each group) how we collect your data; what we use your personal information for; the legal basis for processing; how long we keep it; categories of personal data; and who we share your data with.</w:t>
      </w:r>
    </w:p>
    <w:p w14:paraId="6FE9B880" w14:textId="77777777" w:rsidR="00747B5B" w:rsidRDefault="00747B5B" w:rsidP="00747B5B">
      <w:pPr>
        <w:jc w:val="both"/>
        <w:rPr>
          <w:rFonts w:ascii="Arial" w:hAnsi="Arial" w:cs="Arial"/>
        </w:rPr>
      </w:pPr>
    </w:p>
    <w:p w14:paraId="7457FDB5" w14:textId="77777777" w:rsidR="00747B5B" w:rsidRDefault="00747B5B" w:rsidP="00747B5B">
      <w:pPr>
        <w:pStyle w:val="Heading2"/>
        <w:keepLines/>
        <w:numPr>
          <w:ilvl w:val="1"/>
          <w:numId w:val="1"/>
        </w:numPr>
        <w:autoSpaceDE/>
        <w:adjustRightInd/>
        <w:spacing w:before="0"/>
        <w:ind w:left="0" w:firstLine="0"/>
        <w:jc w:val="both"/>
        <w:rPr>
          <w:rFonts w:ascii="Arial" w:hAnsi="Arial" w:cs="Arial"/>
          <w:i w:val="0"/>
          <w:sz w:val="20"/>
          <w:szCs w:val="20"/>
        </w:rPr>
      </w:pPr>
      <w:r>
        <w:rPr>
          <w:rFonts w:ascii="Arial" w:hAnsi="Arial" w:cs="Arial"/>
          <w:i w:val="0"/>
          <w:sz w:val="20"/>
          <w:szCs w:val="20"/>
        </w:rPr>
        <w:t>IPEM CPD Scheme Subscribers</w:t>
      </w:r>
    </w:p>
    <w:p w14:paraId="6EAD08A7" w14:textId="77777777" w:rsidR="00747B5B" w:rsidRDefault="00747B5B" w:rsidP="00747B5B">
      <w:pPr>
        <w:pStyle w:val="Heading3"/>
        <w:keepLines/>
        <w:numPr>
          <w:ilvl w:val="2"/>
          <w:numId w:val="1"/>
        </w:numPr>
        <w:autoSpaceDN w:val="0"/>
        <w:jc w:val="both"/>
        <w:rPr>
          <w:color w:val="auto"/>
          <w:szCs w:val="20"/>
        </w:rPr>
      </w:pPr>
      <w:r>
        <w:rPr>
          <w:color w:val="auto"/>
        </w:rPr>
        <w:t>How we collect your data</w:t>
      </w:r>
    </w:p>
    <w:p w14:paraId="7F31F144" w14:textId="77777777" w:rsidR="00747B5B" w:rsidRDefault="00747B5B" w:rsidP="00747B5B">
      <w:pPr>
        <w:jc w:val="both"/>
        <w:rPr>
          <w:rFonts w:ascii="Arial" w:hAnsi="Arial" w:cs="Arial"/>
          <w:lang w:eastAsia="en-GB"/>
        </w:rPr>
      </w:pPr>
      <w:r>
        <w:rPr>
          <w:rFonts w:ascii="Arial" w:hAnsi="Arial" w:cs="Arial"/>
          <w:lang w:eastAsia="en-GB"/>
        </w:rPr>
        <w:t>We collect data about you in a variety of ways, starting at the point of application where we will collect the data from you directly.  You have the opportunity to add to this base data, either using our website portal or contacting the office.  We also update this data through your subsequent contact with us, including but not limited to, the annual declaration process and audit.</w:t>
      </w:r>
    </w:p>
    <w:p w14:paraId="3A01AE9F" w14:textId="77777777" w:rsidR="00747B5B" w:rsidRDefault="00747B5B" w:rsidP="00747B5B">
      <w:pPr>
        <w:jc w:val="both"/>
        <w:rPr>
          <w:rFonts w:ascii="Arial" w:hAnsi="Arial" w:cs="Arial"/>
        </w:rPr>
      </w:pPr>
    </w:p>
    <w:p w14:paraId="6D94D968" w14:textId="77777777" w:rsidR="00747B5B" w:rsidRDefault="00747B5B" w:rsidP="00747B5B">
      <w:pPr>
        <w:pStyle w:val="Heading3"/>
        <w:keepLines/>
        <w:numPr>
          <w:ilvl w:val="2"/>
          <w:numId w:val="1"/>
        </w:numPr>
        <w:autoSpaceDN w:val="0"/>
        <w:jc w:val="both"/>
        <w:rPr>
          <w:color w:val="auto"/>
        </w:rPr>
      </w:pPr>
      <w:r>
        <w:rPr>
          <w:color w:val="auto"/>
        </w:rPr>
        <w:t>Purposes of the processing</w:t>
      </w:r>
    </w:p>
    <w:p w14:paraId="02656E36" w14:textId="77777777" w:rsidR="00747B5B" w:rsidRDefault="00747B5B" w:rsidP="00747B5B">
      <w:pPr>
        <w:jc w:val="both"/>
        <w:rPr>
          <w:rFonts w:ascii="Arial" w:hAnsi="Arial" w:cs="Arial"/>
        </w:rPr>
      </w:pPr>
      <w:r>
        <w:rPr>
          <w:rFonts w:ascii="Arial" w:hAnsi="Arial" w:cs="Arial"/>
        </w:rPr>
        <w:t>Personal information which you supply to us may be used in a number of ways to:</w:t>
      </w:r>
    </w:p>
    <w:p w14:paraId="0841B1D0" w14:textId="77777777" w:rsidR="00747B5B" w:rsidRDefault="00747B5B" w:rsidP="00747B5B">
      <w:pPr>
        <w:pStyle w:val="ListParagraph"/>
        <w:numPr>
          <w:ilvl w:val="0"/>
          <w:numId w:val="2"/>
        </w:numPr>
        <w:spacing w:after="0" w:line="240" w:lineRule="auto"/>
        <w:ind w:left="284" w:hanging="284"/>
        <w:jc w:val="both"/>
        <w:rPr>
          <w:rFonts w:cs="Arial"/>
          <w:sz w:val="20"/>
          <w:szCs w:val="20"/>
        </w:rPr>
      </w:pPr>
      <w:r>
        <w:rPr>
          <w:rFonts w:cs="Arial"/>
          <w:sz w:val="20"/>
          <w:szCs w:val="20"/>
        </w:rPr>
        <w:t>Administer your membership.</w:t>
      </w:r>
    </w:p>
    <w:p w14:paraId="5B4F21C6" w14:textId="77777777" w:rsidR="00747B5B" w:rsidRDefault="00747B5B" w:rsidP="00747B5B">
      <w:pPr>
        <w:pStyle w:val="ListParagraph"/>
        <w:numPr>
          <w:ilvl w:val="0"/>
          <w:numId w:val="2"/>
        </w:numPr>
        <w:spacing w:after="0" w:line="240" w:lineRule="auto"/>
        <w:ind w:left="284" w:hanging="284"/>
        <w:jc w:val="both"/>
        <w:rPr>
          <w:rFonts w:cs="Arial"/>
          <w:sz w:val="20"/>
          <w:szCs w:val="20"/>
        </w:rPr>
      </w:pPr>
      <w:r>
        <w:rPr>
          <w:rFonts w:cs="Arial"/>
          <w:sz w:val="20"/>
          <w:szCs w:val="20"/>
        </w:rPr>
        <w:t>Administer re-grades of membership.</w:t>
      </w:r>
    </w:p>
    <w:p w14:paraId="05CF9605" w14:textId="77777777" w:rsidR="00747B5B" w:rsidRDefault="00747B5B" w:rsidP="00747B5B">
      <w:pPr>
        <w:pStyle w:val="ListParagraph"/>
        <w:numPr>
          <w:ilvl w:val="0"/>
          <w:numId w:val="2"/>
        </w:numPr>
        <w:spacing w:after="0" w:line="240" w:lineRule="auto"/>
        <w:ind w:left="284" w:hanging="284"/>
        <w:jc w:val="both"/>
        <w:rPr>
          <w:rFonts w:cs="Arial"/>
          <w:sz w:val="20"/>
          <w:szCs w:val="20"/>
        </w:rPr>
      </w:pPr>
      <w:r>
        <w:rPr>
          <w:rFonts w:cs="Arial"/>
          <w:sz w:val="20"/>
          <w:szCs w:val="20"/>
        </w:rPr>
        <w:t>Administer the annual renewal of your membership.</w:t>
      </w:r>
    </w:p>
    <w:p w14:paraId="07BAF3FE" w14:textId="77777777" w:rsidR="00747B5B" w:rsidRDefault="00747B5B" w:rsidP="00747B5B">
      <w:pPr>
        <w:pStyle w:val="ListParagraph"/>
        <w:numPr>
          <w:ilvl w:val="0"/>
          <w:numId w:val="2"/>
        </w:numPr>
        <w:spacing w:after="0" w:line="240" w:lineRule="auto"/>
        <w:ind w:left="284" w:hanging="284"/>
        <w:jc w:val="both"/>
        <w:rPr>
          <w:rFonts w:cs="Arial"/>
          <w:sz w:val="20"/>
          <w:szCs w:val="20"/>
        </w:rPr>
      </w:pPr>
      <w:r>
        <w:rPr>
          <w:rFonts w:cs="Arial"/>
          <w:sz w:val="20"/>
          <w:szCs w:val="20"/>
        </w:rPr>
        <w:t>Send you newsletters and updates.</w:t>
      </w:r>
    </w:p>
    <w:p w14:paraId="2A2F1744" w14:textId="77777777" w:rsidR="00747B5B" w:rsidRDefault="00747B5B" w:rsidP="00747B5B">
      <w:pPr>
        <w:pStyle w:val="ListParagraph"/>
        <w:numPr>
          <w:ilvl w:val="0"/>
          <w:numId w:val="2"/>
        </w:numPr>
        <w:spacing w:after="0" w:line="240" w:lineRule="auto"/>
        <w:ind w:left="284" w:hanging="284"/>
        <w:jc w:val="both"/>
        <w:rPr>
          <w:rFonts w:cs="Arial"/>
          <w:sz w:val="20"/>
          <w:szCs w:val="20"/>
        </w:rPr>
      </w:pPr>
      <w:r>
        <w:rPr>
          <w:rFonts w:cs="Arial"/>
          <w:sz w:val="20"/>
          <w:szCs w:val="20"/>
        </w:rPr>
        <w:t>Send you Scope, the IPEM membership magazine.</w:t>
      </w:r>
    </w:p>
    <w:p w14:paraId="6B9C43D2" w14:textId="77777777" w:rsidR="00747B5B" w:rsidRDefault="00747B5B" w:rsidP="00747B5B">
      <w:pPr>
        <w:pStyle w:val="ListParagraph"/>
        <w:numPr>
          <w:ilvl w:val="0"/>
          <w:numId w:val="2"/>
        </w:numPr>
        <w:spacing w:after="0" w:line="240" w:lineRule="auto"/>
        <w:ind w:left="284" w:hanging="284"/>
        <w:jc w:val="both"/>
        <w:rPr>
          <w:rFonts w:cs="Arial"/>
          <w:sz w:val="20"/>
          <w:szCs w:val="20"/>
        </w:rPr>
      </w:pPr>
      <w:r>
        <w:rPr>
          <w:rFonts w:cs="Arial"/>
          <w:sz w:val="20"/>
          <w:szCs w:val="20"/>
        </w:rPr>
        <w:t>Send you details of re-grading opportunities.</w:t>
      </w:r>
    </w:p>
    <w:p w14:paraId="64E2D15D" w14:textId="77777777" w:rsidR="00747B5B" w:rsidRDefault="00747B5B" w:rsidP="00747B5B">
      <w:pPr>
        <w:pStyle w:val="ListParagraph"/>
        <w:numPr>
          <w:ilvl w:val="0"/>
          <w:numId w:val="2"/>
        </w:numPr>
        <w:spacing w:after="0" w:line="240" w:lineRule="auto"/>
        <w:ind w:left="284" w:hanging="284"/>
        <w:jc w:val="both"/>
        <w:rPr>
          <w:rFonts w:cs="Arial"/>
          <w:sz w:val="20"/>
          <w:szCs w:val="20"/>
        </w:rPr>
      </w:pPr>
      <w:r>
        <w:rPr>
          <w:rFonts w:cs="Arial"/>
          <w:sz w:val="20"/>
          <w:szCs w:val="20"/>
        </w:rPr>
        <w:t>Send you details of meetings, conferences and events that we think you may be interested in.</w:t>
      </w:r>
    </w:p>
    <w:p w14:paraId="6C86C336" w14:textId="77777777" w:rsidR="00747B5B" w:rsidRDefault="00747B5B" w:rsidP="00747B5B">
      <w:pPr>
        <w:pStyle w:val="ListParagraph"/>
        <w:numPr>
          <w:ilvl w:val="0"/>
          <w:numId w:val="2"/>
        </w:numPr>
        <w:spacing w:after="0" w:line="240" w:lineRule="auto"/>
        <w:ind w:left="284" w:hanging="284"/>
        <w:jc w:val="both"/>
        <w:rPr>
          <w:rFonts w:cs="Arial"/>
          <w:sz w:val="20"/>
          <w:szCs w:val="20"/>
        </w:rPr>
      </w:pPr>
      <w:r>
        <w:rPr>
          <w:rFonts w:cs="Arial"/>
          <w:sz w:val="20"/>
          <w:szCs w:val="20"/>
        </w:rPr>
        <w:t>Send you details of products or services that we think you may be interested in.</w:t>
      </w:r>
    </w:p>
    <w:p w14:paraId="08FBD413" w14:textId="77777777" w:rsidR="00747B5B" w:rsidRDefault="00747B5B" w:rsidP="00747B5B">
      <w:pPr>
        <w:pStyle w:val="ListParagraph"/>
        <w:numPr>
          <w:ilvl w:val="0"/>
          <w:numId w:val="2"/>
        </w:numPr>
        <w:spacing w:after="0" w:line="240" w:lineRule="auto"/>
        <w:ind w:left="284" w:hanging="284"/>
        <w:jc w:val="both"/>
        <w:rPr>
          <w:rFonts w:cs="Arial"/>
          <w:sz w:val="20"/>
          <w:szCs w:val="20"/>
        </w:rPr>
      </w:pPr>
      <w:r>
        <w:rPr>
          <w:rFonts w:cs="Arial"/>
          <w:sz w:val="20"/>
          <w:szCs w:val="20"/>
        </w:rPr>
        <w:t>Send you details of committees, working groups, networks that you may be interested in.</w:t>
      </w:r>
    </w:p>
    <w:p w14:paraId="40038E48" w14:textId="77777777" w:rsidR="00747B5B" w:rsidRDefault="00747B5B" w:rsidP="00747B5B">
      <w:pPr>
        <w:pStyle w:val="ListParagraph"/>
        <w:numPr>
          <w:ilvl w:val="0"/>
          <w:numId w:val="2"/>
        </w:numPr>
        <w:spacing w:after="0" w:line="240" w:lineRule="auto"/>
        <w:ind w:left="284" w:hanging="284"/>
        <w:jc w:val="both"/>
        <w:rPr>
          <w:rFonts w:cs="Arial"/>
          <w:sz w:val="20"/>
          <w:szCs w:val="20"/>
        </w:rPr>
      </w:pPr>
      <w:r>
        <w:rPr>
          <w:rFonts w:cs="Arial"/>
          <w:sz w:val="20"/>
          <w:szCs w:val="20"/>
        </w:rPr>
        <w:t>Contact you about and administer complaints.</w:t>
      </w:r>
    </w:p>
    <w:p w14:paraId="63762E88" w14:textId="77777777" w:rsidR="00747B5B" w:rsidRDefault="00747B5B" w:rsidP="00747B5B">
      <w:pPr>
        <w:pStyle w:val="ListParagraph"/>
        <w:numPr>
          <w:ilvl w:val="0"/>
          <w:numId w:val="2"/>
        </w:numPr>
        <w:spacing w:after="0" w:line="240" w:lineRule="auto"/>
        <w:ind w:left="284" w:hanging="284"/>
        <w:jc w:val="both"/>
        <w:rPr>
          <w:rFonts w:cs="Arial"/>
          <w:sz w:val="20"/>
          <w:szCs w:val="20"/>
        </w:rPr>
      </w:pPr>
      <w:r>
        <w:rPr>
          <w:rFonts w:cs="Arial"/>
          <w:sz w:val="20"/>
          <w:szCs w:val="20"/>
        </w:rPr>
        <w:t>Contact you about and administer disciplinary conduct hearings.</w:t>
      </w:r>
    </w:p>
    <w:p w14:paraId="47E3F118" w14:textId="77777777" w:rsidR="00747B5B" w:rsidRDefault="00747B5B" w:rsidP="00747B5B">
      <w:pPr>
        <w:pStyle w:val="ListParagraph"/>
        <w:numPr>
          <w:ilvl w:val="0"/>
          <w:numId w:val="2"/>
        </w:numPr>
        <w:spacing w:after="0" w:line="240" w:lineRule="auto"/>
        <w:ind w:left="284" w:hanging="284"/>
        <w:jc w:val="both"/>
        <w:rPr>
          <w:rFonts w:cs="Arial"/>
          <w:sz w:val="20"/>
          <w:szCs w:val="20"/>
        </w:rPr>
      </w:pPr>
      <w:r>
        <w:rPr>
          <w:rFonts w:cs="Arial"/>
          <w:sz w:val="20"/>
          <w:szCs w:val="20"/>
        </w:rPr>
        <w:t>Provide anonymised workforce data to government and other policy makers.</w:t>
      </w:r>
    </w:p>
    <w:p w14:paraId="0EA50FD2" w14:textId="77777777" w:rsidR="00747B5B" w:rsidRDefault="00747B5B" w:rsidP="00747B5B">
      <w:pPr>
        <w:pStyle w:val="ListParagraph"/>
        <w:numPr>
          <w:ilvl w:val="0"/>
          <w:numId w:val="2"/>
        </w:numPr>
        <w:spacing w:after="0" w:line="240" w:lineRule="auto"/>
        <w:ind w:left="284" w:hanging="284"/>
        <w:jc w:val="both"/>
        <w:rPr>
          <w:rFonts w:cs="Arial"/>
          <w:sz w:val="20"/>
          <w:szCs w:val="20"/>
        </w:rPr>
      </w:pPr>
      <w:r>
        <w:rPr>
          <w:rFonts w:cs="Arial"/>
          <w:sz w:val="20"/>
          <w:szCs w:val="20"/>
        </w:rPr>
        <w:t>Provide other members with your contact details in the Membership Directory (unless you opt out).</w:t>
      </w:r>
    </w:p>
    <w:p w14:paraId="6D5CA68E" w14:textId="77777777" w:rsidR="00747B5B" w:rsidRDefault="00747B5B" w:rsidP="00747B5B">
      <w:pPr>
        <w:pStyle w:val="ListParagraph"/>
        <w:spacing w:after="0" w:line="240" w:lineRule="auto"/>
        <w:ind w:left="0"/>
        <w:jc w:val="both"/>
        <w:rPr>
          <w:rFonts w:cs="Arial"/>
          <w:sz w:val="20"/>
          <w:szCs w:val="20"/>
        </w:rPr>
      </w:pPr>
    </w:p>
    <w:p w14:paraId="166E896E" w14:textId="77777777" w:rsidR="006E653D" w:rsidRDefault="006E653D" w:rsidP="00747B5B">
      <w:pPr>
        <w:pStyle w:val="ListParagraph"/>
        <w:spacing w:after="0" w:line="240" w:lineRule="auto"/>
        <w:ind w:left="0"/>
        <w:jc w:val="both"/>
        <w:rPr>
          <w:rFonts w:cs="Arial"/>
          <w:sz w:val="20"/>
          <w:szCs w:val="20"/>
        </w:rPr>
      </w:pPr>
    </w:p>
    <w:p w14:paraId="299AED8C" w14:textId="77777777" w:rsidR="00747B5B" w:rsidRDefault="00747B5B" w:rsidP="00747B5B">
      <w:pPr>
        <w:autoSpaceDE/>
        <w:adjustRightInd/>
        <w:jc w:val="both"/>
        <w:rPr>
          <w:rFonts w:ascii="Arial" w:hAnsi="Arial" w:cs="Arial"/>
          <w:b/>
          <w:color w:val="000000"/>
          <w:lang w:eastAsia="en-GB"/>
        </w:rPr>
      </w:pPr>
      <w:r>
        <w:rPr>
          <w:rFonts w:ascii="Arial" w:hAnsi="Arial" w:cs="Arial"/>
          <w:b/>
          <w:color w:val="000000"/>
          <w:lang w:eastAsia="en-GB"/>
        </w:rPr>
        <w:lastRenderedPageBreak/>
        <w:t>3.1.2   Purposes of the processing</w:t>
      </w:r>
    </w:p>
    <w:p w14:paraId="3797CA42" w14:textId="77777777" w:rsidR="00747B5B" w:rsidRDefault="00747B5B" w:rsidP="00747B5B">
      <w:pPr>
        <w:autoSpaceDE/>
        <w:adjustRightInd/>
        <w:jc w:val="both"/>
        <w:rPr>
          <w:rFonts w:ascii="Arial" w:hAnsi="Arial" w:cs="Arial"/>
          <w:color w:val="000000"/>
          <w:lang w:eastAsia="en-GB"/>
        </w:rPr>
      </w:pPr>
      <w:r>
        <w:rPr>
          <w:rFonts w:ascii="Arial" w:hAnsi="Arial" w:cs="Arial"/>
          <w:color w:val="000000"/>
          <w:lang w:eastAsia="en-GB"/>
        </w:rPr>
        <w:t>Personal information which you supply will be used to:</w:t>
      </w:r>
    </w:p>
    <w:p w14:paraId="55371ADF" w14:textId="77777777" w:rsidR="00747B5B" w:rsidRDefault="00747B5B" w:rsidP="00747B5B">
      <w:pPr>
        <w:numPr>
          <w:ilvl w:val="0"/>
          <w:numId w:val="3"/>
        </w:numPr>
        <w:autoSpaceDE/>
        <w:adjustRightInd/>
        <w:ind w:left="284" w:hanging="284"/>
        <w:jc w:val="both"/>
        <w:rPr>
          <w:rFonts w:ascii="Arial" w:hAnsi="Arial" w:cs="Arial"/>
          <w:color w:val="000000"/>
          <w:lang w:eastAsia="en-GB"/>
        </w:rPr>
      </w:pPr>
      <w:r>
        <w:rPr>
          <w:rFonts w:ascii="Arial" w:hAnsi="Arial" w:cs="Arial"/>
          <w:color w:val="000000"/>
          <w:lang w:eastAsia="en-GB"/>
        </w:rPr>
        <w:t>To administer your application for CPD</w:t>
      </w:r>
    </w:p>
    <w:p w14:paraId="3E0EAF22" w14:textId="77777777" w:rsidR="00747B5B" w:rsidRDefault="00747B5B" w:rsidP="00747B5B">
      <w:pPr>
        <w:numPr>
          <w:ilvl w:val="0"/>
          <w:numId w:val="3"/>
        </w:numPr>
        <w:autoSpaceDE/>
        <w:adjustRightInd/>
        <w:ind w:left="284" w:hanging="284"/>
        <w:jc w:val="both"/>
        <w:rPr>
          <w:rFonts w:ascii="Arial" w:hAnsi="Arial" w:cs="Arial"/>
          <w:color w:val="000000"/>
          <w:lang w:eastAsia="en-GB"/>
        </w:rPr>
      </w:pPr>
      <w:r>
        <w:rPr>
          <w:rFonts w:ascii="Arial" w:hAnsi="Arial" w:cs="Arial"/>
          <w:color w:val="000000"/>
          <w:lang w:eastAsia="en-GB"/>
        </w:rPr>
        <w:t>To administer the CPD annual declaration</w:t>
      </w:r>
    </w:p>
    <w:p w14:paraId="54618830" w14:textId="77777777" w:rsidR="00747B5B" w:rsidRDefault="00747B5B" w:rsidP="00747B5B">
      <w:pPr>
        <w:numPr>
          <w:ilvl w:val="0"/>
          <w:numId w:val="3"/>
        </w:numPr>
        <w:autoSpaceDE/>
        <w:adjustRightInd/>
        <w:ind w:left="284" w:hanging="284"/>
        <w:jc w:val="both"/>
        <w:rPr>
          <w:rFonts w:ascii="Arial" w:hAnsi="Arial" w:cs="Arial"/>
          <w:color w:val="000000"/>
          <w:lang w:eastAsia="en-GB"/>
        </w:rPr>
      </w:pPr>
      <w:r>
        <w:rPr>
          <w:rFonts w:ascii="Arial" w:hAnsi="Arial" w:cs="Arial"/>
          <w:color w:val="000000"/>
          <w:lang w:eastAsia="en-GB"/>
        </w:rPr>
        <w:t>To administer the annual CPD audit</w:t>
      </w:r>
    </w:p>
    <w:p w14:paraId="3CB2754D" w14:textId="77777777" w:rsidR="00747B5B" w:rsidRDefault="00747B5B" w:rsidP="00747B5B">
      <w:pPr>
        <w:numPr>
          <w:ilvl w:val="0"/>
          <w:numId w:val="3"/>
        </w:numPr>
        <w:autoSpaceDE/>
        <w:adjustRightInd/>
        <w:ind w:left="284" w:hanging="284"/>
        <w:jc w:val="both"/>
        <w:rPr>
          <w:rFonts w:ascii="Arial" w:hAnsi="Arial" w:cs="Arial"/>
          <w:color w:val="000000"/>
          <w:lang w:eastAsia="en-GB"/>
        </w:rPr>
      </w:pPr>
      <w:r>
        <w:rPr>
          <w:rFonts w:ascii="Arial" w:hAnsi="Arial" w:cs="Arial"/>
          <w:color w:val="000000"/>
          <w:lang w:eastAsia="en-GB"/>
        </w:rPr>
        <w:t>To send you updates on the CPD Scheme.</w:t>
      </w:r>
    </w:p>
    <w:p w14:paraId="254AD8FA" w14:textId="77777777" w:rsidR="00747B5B" w:rsidRDefault="00747B5B" w:rsidP="00747B5B">
      <w:pPr>
        <w:autoSpaceDE/>
        <w:adjustRightInd/>
        <w:jc w:val="both"/>
        <w:rPr>
          <w:rFonts w:ascii="Arial" w:hAnsi="Arial" w:cs="Arial"/>
          <w:color w:val="000000"/>
          <w:lang w:eastAsia="en-GB"/>
        </w:rPr>
      </w:pPr>
    </w:p>
    <w:p w14:paraId="4372A5AB" w14:textId="77777777" w:rsidR="00747B5B" w:rsidRDefault="00747B5B" w:rsidP="00747B5B">
      <w:pPr>
        <w:autoSpaceDE/>
        <w:adjustRightInd/>
        <w:jc w:val="both"/>
        <w:rPr>
          <w:rFonts w:ascii="Arial" w:hAnsi="Arial" w:cs="Arial"/>
          <w:b/>
          <w:color w:val="000000"/>
          <w:lang w:eastAsia="en-GB"/>
        </w:rPr>
      </w:pPr>
      <w:r>
        <w:rPr>
          <w:rFonts w:ascii="Arial" w:hAnsi="Arial" w:cs="Arial"/>
          <w:b/>
          <w:color w:val="000000"/>
          <w:lang w:eastAsia="en-GB"/>
        </w:rPr>
        <w:t>3.1.3   Legal basis for processing</w:t>
      </w:r>
    </w:p>
    <w:p w14:paraId="204A6977" w14:textId="77777777" w:rsidR="00747B5B" w:rsidRDefault="00747B5B" w:rsidP="00747B5B">
      <w:pPr>
        <w:autoSpaceDE/>
        <w:adjustRightInd/>
        <w:jc w:val="both"/>
        <w:rPr>
          <w:rFonts w:ascii="Arial" w:hAnsi="Arial" w:cs="Arial"/>
          <w:color w:val="000000"/>
          <w:lang w:eastAsia="en-GB"/>
        </w:rPr>
      </w:pPr>
      <w:r>
        <w:rPr>
          <w:rFonts w:ascii="Arial" w:hAnsi="Arial" w:cs="Arial"/>
          <w:color w:val="000000"/>
          <w:lang w:eastAsia="en-GB"/>
        </w:rPr>
        <w:t>CPD Scheme Subscribers consent to this processing taking place.</w:t>
      </w:r>
    </w:p>
    <w:p w14:paraId="61BCB3A0" w14:textId="77777777" w:rsidR="00747B5B" w:rsidRDefault="00747B5B" w:rsidP="00747B5B">
      <w:pPr>
        <w:autoSpaceDE/>
        <w:adjustRightInd/>
        <w:jc w:val="both"/>
        <w:rPr>
          <w:rFonts w:ascii="Arial" w:hAnsi="Arial" w:cs="Arial"/>
          <w:color w:val="000000"/>
          <w:lang w:eastAsia="en-GB"/>
        </w:rPr>
      </w:pPr>
    </w:p>
    <w:p w14:paraId="1F43E036" w14:textId="77777777" w:rsidR="00747B5B" w:rsidRDefault="00747B5B" w:rsidP="00747B5B">
      <w:pPr>
        <w:autoSpaceDE/>
        <w:adjustRightInd/>
        <w:jc w:val="both"/>
        <w:rPr>
          <w:rFonts w:ascii="Arial" w:hAnsi="Arial" w:cs="Arial"/>
          <w:b/>
          <w:color w:val="000000"/>
          <w:lang w:eastAsia="en-GB"/>
        </w:rPr>
      </w:pPr>
      <w:r>
        <w:rPr>
          <w:rFonts w:ascii="Arial" w:hAnsi="Arial" w:cs="Arial"/>
          <w:b/>
          <w:color w:val="000000"/>
          <w:lang w:eastAsia="en-GB"/>
        </w:rPr>
        <w:t>3.1.4   Data retention period</w:t>
      </w:r>
    </w:p>
    <w:p w14:paraId="09FD3E5A" w14:textId="77777777" w:rsidR="00747B5B" w:rsidRDefault="00747B5B" w:rsidP="00747B5B">
      <w:pPr>
        <w:autoSpaceDE/>
        <w:adjustRightInd/>
        <w:jc w:val="both"/>
        <w:rPr>
          <w:rFonts w:ascii="Arial" w:hAnsi="Arial" w:cs="Arial"/>
          <w:color w:val="000000"/>
          <w:lang w:eastAsia="en-GB"/>
        </w:rPr>
      </w:pPr>
      <w:r>
        <w:rPr>
          <w:rFonts w:ascii="Arial" w:hAnsi="Arial" w:cs="Arial"/>
          <w:color w:val="000000"/>
          <w:lang w:eastAsia="en-GB"/>
        </w:rPr>
        <w:t>We will keep hard or scanned copies of your application form, while you remain on the CPD Scheme plus 2 years, however, if your application was part of your IPEM membership application, we will keep this while you remain a member of IPEM plus 2 years.</w:t>
      </w:r>
    </w:p>
    <w:p w14:paraId="534DC827" w14:textId="77777777" w:rsidR="00747B5B" w:rsidRDefault="00747B5B" w:rsidP="00747B5B">
      <w:pPr>
        <w:autoSpaceDE/>
        <w:adjustRightInd/>
        <w:jc w:val="both"/>
        <w:rPr>
          <w:rFonts w:ascii="Arial" w:hAnsi="Arial" w:cs="Arial"/>
          <w:color w:val="000000"/>
          <w:lang w:eastAsia="en-GB"/>
        </w:rPr>
      </w:pPr>
    </w:p>
    <w:p w14:paraId="6A04689E" w14:textId="77777777" w:rsidR="00747B5B" w:rsidRDefault="00747B5B" w:rsidP="00747B5B">
      <w:pPr>
        <w:autoSpaceDE/>
        <w:adjustRightInd/>
        <w:jc w:val="both"/>
        <w:rPr>
          <w:rFonts w:ascii="Arial" w:hAnsi="Arial" w:cs="Arial"/>
          <w:color w:val="000000"/>
          <w:lang w:eastAsia="en-GB"/>
        </w:rPr>
      </w:pPr>
      <w:r>
        <w:rPr>
          <w:rFonts w:ascii="Arial" w:hAnsi="Arial" w:cs="Arial"/>
          <w:color w:val="000000"/>
          <w:lang w:eastAsia="en-GB"/>
        </w:rPr>
        <w:t>We will keep electronic copies of your CPD declaration and your CPD summary form (if selected for audit) for the current year and the previous two years.  We will keep an electronic record of your CPD annual return, audit records, invoices and payment records on our CRM system while you remain a CPD Scheme Subscriber plus 2 years: or if you have any other relationship with IPEM (e.g. IPEM member) until we have no longer a legal basis for processing this data.</w:t>
      </w:r>
    </w:p>
    <w:p w14:paraId="462E572E" w14:textId="77777777" w:rsidR="00747B5B" w:rsidRDefault="00747B5B" w:rsidP="00747B5B">
      <w:pPr>
        <w:autoSpaceDE/>
        <w:adjustRightInd/>
        <w:jc w:val="both"/>
        <w:rPr>
          <w:rFonts w:ascii="Arial" w:hAnsi="Arial" w:cs="Arial"/>
          <w:color w:val="000000"/>
          <w:lang w:eastAsia="en-GB"/>
        </w:rPr>
      </w:pPr>
    </w:p>
    <w:p w14:paraId="7AD35B1F" w14:textId="77777777" w:rsidR="00747B5B" w:rsidRDefault="00747B5B" w:rsidP="00747B5B">
      <w:pPr>
        <w:autoSpaceDE/>
        <w:adjustRightInd/>
        <w:jc w:val="both"/>
        <w:rPr>
          <w:rFonts w:ascii="Arial" w:hAnsi="Arial" w:cs="Arial"/>
          <w:b/>
          <w:color w:val="000000"/>
          <w:lang w:eastAsia="en-GB"/>
        </w:rPr>
      </w:pPr>
      <w:r>
        <w:rPr>
          <w:rFonts w:ascii="Arial" w:hAnsi="Arial" w:cs="Arial"/>
          <w:b/>
          <w:color w:val="000000"/>
          <w:lang w:eastAsia="en-GB"/>
        </w:rPr>
        <w:t>3.1.5   Categories of personal data</w:t>
      </w:r>
    </w:p>
    <w:p w14:paraId="195BA52E" w14:textId="77777777" w:rsidR="00747B5B" w:rsidRDefault="00747B5B" w:rsidP="00747B5B">
      <w:pPr>
        <w:autoSpaceDE/>
        <w:adjustRightInd/>
        <w:jc w:val="both"/>
        <w:rPr>
          <w:rFonts w:ascii="Arial" w:hAnsi="Arial" w:cs="Arial"/>
          <w:i/>
          <w:color w:val="000000"/>
          <w:lang w:eastAsia="en-GB"/>
        </w:rPr>
      </w:pPr>
      <w:r>
        <w:rPr>
          <w:rFonts w:ascii="Arial" w:hAnsi="Arial" w:cs="Arial"/>
          <w:i/>
          <w:color w:val="000000"/>
          <w:lang w:eastAsia="en-GB"/>
        </w:rPr>
        <w:t>Personal Details</w:t>
      </w:r>
    </w:p>
    <w:p w14:paraId="6BDCA55B"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Name</w:t>
      </w:r>
    </w:p>
    <w:p w14:paraId="0AC0977D"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Home Address</w:t>
      </w:r>
    </w:p>
    <w:p w14:paraId="19803A9A"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Work Address</w:t>
      </w:r>
    </w:p>
    <w:p w14:paraId="6754F584"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Home Email Address</w:t>
      </w:r>
    </w:p>
    <w:p w14:paraId="415BC569"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Work Email Address</w:t>
      </w:r>
    </w:p>
    <w:p w14:paraId="78B11BAB"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Home Telephone Number</w:t>
      </w:r>
    </w:p>
    <w:p w14:paraId="3D7F56BF"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Work Telephone Number</w:t>
      </w:r>
    </w:p>
    <w:p w14:paraId="592FBF51"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Mobile Telephone Number</w:t>
      </w:r>
    </w:p>
    <w:p w14:paraId="17CB6FC7"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Employer Name</w:t>
      </w:r>
    </w:p>
    <w:p w14:paraId="728BE79A"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Employer Address</w:t>
      </w:r>
    </w:p>
    <w:p w14:paraId="7C40F5A1"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Date of  Birth</w:t>
      </w:r>
    </w:p>
    <w:p w14:paraId="631C16E6"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Gender</w:t>
      </w:r>
    </w:p>
    <w:p w14:paraId="47A767AC"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Professional Information (optional)</w:t>
      </w:r>
    </w:p>
    <w:p w14:paraId="7C40FD75"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Interest Information (optional)</w:t>
      </w:r>
    </w:p>
    <w:p w14:paraId="644878BF"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CPD Information</w:t>
      </w:r>
    </w:p>
    <w:p w14:paraId="4B4D3258"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CPD Application Form</w:t>
      </w:r>
    </w:p>
    <w:p w14:paraId="6B913694"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CPD Annual Declarations.</w:t>
      </w:r>
    </w:p>
    <w:p w14:paraId="3CE7B916"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CPD Summary Forms</w:t>
      </w:r>
    </w:p>
    <w:p w14:paraId="20B45B6F"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CPD Invoices and Payment</w:t>
      </w:r>
    </w:p>
    <w:p w14:paraId="42246E04" w14:textId="77777777" w:rsidR="00747B5B" w:rsidRDefault="00747B5B" w:rsidP="00747B5B">
      <w:pPr>
        <w:numPr>
          <w:ilvl w:val="0"/>
          <w:numId w:val="4"/>
        </w:numPr>
        <w:autoSpaceDE/>
        <w:adjustRightInd/>
        <w:ind w:left="284" w:hanging="284"/>
        <w:jc w:val="both"/>
        <w:rPr>
          <w:rFonts w:ascii="Arial" w:hAnsi="Arial" w:cs="Arial"/>
          <w:color w:val="000000"/>
          <w:lang w:eastAsia="en-GB"/>
        </w:rPr>
      </w:pPr>
      <w:r>
        <w:rPr>
          <w:rFonts w:ascii="Arial" w:hAnsi="Arial" w:cs="Arial"/>
          <w:color w:val="000000"/>
          <w:lang w:eastAsia="en-GB"/>
        </w:rPr>
        <w:t>CPD Audit Results</w:t>
      </w:r>
    </w:p>
    <w:p w14:paraId="0A9D6E3E" w14:textId="77777777" w:rsidR="00747B5B" w:rsidRDefault="00747B5B" w:rsidP="00747B5B">
      <w:pPr>
        <w:autoSpaceDE/>
        <w:adjustRightInd/>
        <w:jc w:val="both"/>
        <w:rPr>
          <w:rFonts w:ascii="Arial" w:hAnsi="Arial" w:cs="Arial"/>
          <w:color w:val="000000"/>
          <w:lang w:eastAsia="en-GB"/>
        </w:rPr>
      </w:pPr>
    </w:p>
    <w:p w14:paraId="549AEB62" w14:textId="77777777" w:rsidR="00747B5B" w:rsidRDefault="00747B5B" w:rsidP="00747B5B">
      <w:pPr>
        <w:autoSpaceDE/>
        <w:adjustRightInd/>
        <w:jc w:val="both"/>
        <w:rPr>
          <w:rFonts w:ascii="Arial" w:hAnsi="Arial" w:cs="Arial"/>
          <w:b/>
          <w:color w:val="000000"/>
          <w:lang w:eastAsia="en-GB"/>
        </w:rPr>
      </w:pPr>
      <w:r>
        <w:rPr>
          <w:rFonts w:ascii="Arial" w:hAnsi="Arial" w:cs="Arial"/>
          <w:b/>
          <w:color w:val="000000"/>
          <w:lang w:eastAsia="en-GB"/>
        </w:rPr>
        <w:lastRenderedPageBreak/>
        <w:t>3.1.6   Who we share your data with</w:t>
      </w:r>
    </w:p>
    <w:p w14:paraId="5644E48B" w14:textId="77777777" w:rsidR="00747B5B" w:rsidRDefault="00747B5B" w:rsidP="00747B5B">
      <w:pPr>
        <w:autoSpaceDE/>
        <w:adjustRightInd/>
        <w:jc w:val="both"/>
        <w:rPr>
          <w:rFonts w:ascii="Arial" w:hAnsi="Arial" w:cs="Arial"/>
          <w:color w:val="000000"/>
          <w:lang w:eastAsia="en-GB"/>
        </w:rPr>
      </w:pPr>
      <w:r>
        <w:rPr>
          <w:rFonts w:ascii="Arial" w:hAnsi="Arial" w:cs="Arial"/>
          <w:color w:val="000000"/>
          <w:lang w:eastAsia="en-GB"/>
        </w:rPr>
        <w:t>We share some of your data with other organisations and individuals who process data on IPEM’s behalf (Data Processors).  The use of the data we share is strictly limited, by contract, to those purposes</w:t>
      </w:r>
    </w:p>
    <w:p w14:paraId="2C008F73" w14:textId="77777777" w:rsidR="00747B5B" w:rsidRDefault="00747B5B" w:rsidP="00747B5B">
      <w:pPr>
        <w:autoSpaceDE/>
        <w:adjustRightInd/>
        <w:jc w:val="both"/>
        <w:rPr>
          <w:rFonts w:ascii="Arial" w:hAnsi="Arial" w:cs="Arial"/>
          <w:color w:val="000000"/>
          <w:lang w:eastAsia="en-GB"/>
        </w:rPr>
      </w:pPr>
    </w:p>
    <w:p w14:paraId="2C8BF849" w14:textId="77777777" w:rsidR="00747B5B" w:rsidRDefault="00747B5B" w:rsidP="00747B5B">
      <w:pPr>
        <w:autoSpaceDE/>
        <w:adjustRightInd/>
        <w:jc w:val="both"/>
        <w:rPr>
          <w:rFonts w:ascii="Arial" w:hAnsi="Arial" w:cs="Arial"/>
          <w:b/>
          <w:color w:val="000000"/>
          <w:lang w:eastAsia="en-GB"/>
        </w:rPr>
      </w:pPr>
      <w:proofErr w:type="gramStart"/>
      <w:r>
        <w:rPr>
          <w:rFonts w:ascii="Arial" w:hAnsi="Arial" w:cs="Arial"/>
          <w:b/>
          <w:color w:val="000000"/>
          <w:lang w:eastAsia="en-GB"/>
        </w:rPr>
        <w:t xml:space="preserve">3.1.6.1  </w:t>
      </w:r>
      <w:r>
        <w:rPr>
          <w:rFonts w:ascii="Arial" w:hAnsi="Arial" w:cs="Arial"/>
          <w:b/>
          <w:iCs/>
          <w:color w:val="000000"/>
          <w:lang w:eastAsia="en-GB"/>
        </w:rPr>
        <w:t>With</w:t>
      </w:r>
      <w:proofErr w:type="gramEnd"/>
      <w:r>
        <w:rPr>
          <w:rFonts w:ascii="Arial" w:hAnsi="Arial" w:cs="Arial"/>
          <w:b/>
          <w:iCs/>
          <w:color w:val="000000"/>
          <w:lang w:eastAsia="en-GB"/>
        </w:rPr>
        <w:t xml:space="preserve"> IPEM CPD Auditors (IPEM Volunteers)</w:t>
      </w:r>
    </w:p>
    <w:p w14:paraId="10C0C344" w14:textId="77777777" w:rsidR="00747B5B" w:rsidRDefault="00747B5B" w:rsidP="00747B5B">
      <w:pPr>
        <w:autoSpaceDE/>
        <w:adjustRightInd/>
        <w:jc w:val="both"/>
        <w:rPr>
          <w:rFonts w:ascii="Arial" w:hAnsi="Arial" w:cs="Arial"/>
          <w:color w:val="000000"/>
          <w:lang w:eastAsia="en-GB"/>
        </w:rPr>
      </w:pPr>
      <w:r>
        <w:rPr>
          <w:rFonts w:ascii="Arial" w:hAnsi="Arial" w:cs="Arial"/>
          <w:color w:val="000000"/>
          <w:lang w:eastAsia="en-GB"/>
        </w:rPr>
        <w:t>We share your CPD summary forms with the IPEM CPD Auditors.</w:t>
      </w:r>
    </w:p>
    <w:p w14:paraId="4E0FCAC3" w14:textId="77777777" w:rsidR="00747B5B" w:rsidRDefault="00747B5B" w:rsidP="00747B5B">
      <w:pPr>
        <w:autoSpaceDE/>
        <w:adjustRightInd/>
        <w:jc w:val="both"/>
        <w:rPr>
          <w:rFonts w:ascii="Arial" w:hAnsi="Arial" w:cs="Arial"/>
          <w:color w:val="000000"/>
          <w:lang w:eastAsia="en-GB"/>
        </w:rPr>
      </w:pPr>
    </w:p>
    <w:p w14:paraId="4EE28A7B" w14:textId="77777777" w:rsidR="00747B5B" w:rsidRDefault="00747B5B" w:rsidP="00747B5B">
      <w:pPr>
        <w:autoSpaceDE/>
        <w:adjustRightInd/>
        <w:jc w:val="both"/>
        <w:rPr>
          <w:rFonts w:ascii="Arial" w:hAnsi="Arial" w:cs="Arial"/>
          <w:b/>
          <w:color w:val="000000"/>
          <w:lang w:eastAsia="en-GB"/>
        </w:rPr>
      </w:pPr>
      <w:proofErr w:type="gramStart"/>
      <w:r>
        <w:rPr>
          <w:rFonts w:ascii="Arial" w:hAnsi="Arial" w:cs="Arial"/>
          <w:b/>
          <w:color w:val="000000"/>
          <w:lang w:eastAsia="en-GB"/>
        </w:rPr>
        <w:t xml:space="preserve">3.1.6.2  </w:t>
      </w:r>
      <w:r>
        <w:rPr>
          <w:rFonts w:ascii="Arial" w:hAnsi="Arial" w:cs="Arial"/>
          <w:b/>
          <w:iCs/>
          <w:color w:val="000000"/>
          <w:lang w:eastAsia="en-GB"/>
        </w:rPr>
        <w:t>With</w:t>
      </w:r>
      <w:proofErr w:type="gramEnd"/>
      <w:r>
        <w:rPr>
          <w:rFonts w:ascii="Arial" w:hAnsi="Arial" w:cs="Arial"/>
          <w:b/>
          <w:iCs/>
          <w:color w:val="000000"/>
          <w:lang w:eastAsia="en-GB"/>
        </w:rPr>
        <w:t xml:space="preserve"> the Science Council (if a Science Council Registrant)</w:t>
      </w:r>
    </w:p>
    <w:p w14:paraId="63E7833F" w14:textId="77777777" w:rsidR="00747B5B" w:rsidRDefault="00747B5B" w:rsidP="00747B5B">
      <w:pPr>
        <w:autoSpaceDE/>
        <w:adjustRightInd/>
        <w:jc w:val="both"/>
        <w:rPr>
          <w:rFonts w:ascii="Arial" w:hAnsi="Arial" w:cs="Arial"/>
          <w:color w:val="000000"/>
          <w:lang w:eastAsia="en-GB"/>
        </w:rPr>
      </w:pPr>
      <w:r>
        <w:rPr>
          <w:rFonts w:ascii="Arial" w:hAnsi="Arial" w:cs="Arial"/>
          <w:color w:val="000000"/>
          <w:lang w:eastAsia="en-GB"/>
        </w:rPr>
        <w:t>Any negative results for Science Council Registrants are shared with the Science Council.</w:t>
      </w:r>
    </w:p>
    <w:p w14:paraId="43A2FDAD" w14:textId="77777777" w:rsidR="00747B5B" w:rsidRDefault="00747B5B" w:rsidP="00747B5B">
      <w:pPr>
        <w:autoSpaceDE/>
        <w:adjustRightInd/>
        <w:jc w:val="both"/>
        <w:rPr>
          <w:rFonts w:ascii="Arial" w:hAnsi="Arial" w:cs="Arial"/>
          <w:color w:val="000000"/>
          <w:lang w:eastAsia="en-GB"/>
        </w:rPr>
      </w:pPr>
    </w:p>
    <w:p w14:paraId="5EEA9E01" w14:textId="77777777" w:rsidR="00747B5B" w:rsidRDefault="00747B5B" w:rsidP="00747B5B">
      <w:pPr>
        <w:autoSpaceDE/>
        <w:adjustRightInd/>
        <w:jc w:val="both"/>
        <w:rPr>
          <w:rFonts w:ascii="Arial" w:hAnsi="Arial" w:cs="Arial"/>
          <w:b/>
          <w:color w:val="000000"/>
          <w:lang w:eastAsia="en-GB"/>
        </w:rPr>
      </w:pPr>
      <w:proofErr w:type="gramStart"/>
      <w:r>
        <w:rPr>
          <w:rFonts w:ascii="Arial" w:hAnsi="Arial" w:cs="Arial"/>
          <w:b/>
          <w:color w:val="000000"/>
          <w:lang w:eastAsia="en-GB"/>
        </w:rPr>
        <w:t xml:space="preserve">3.1.6.3  </w:t>
      </w:r>
      <w:r>
        <w:rPr>
          <w:rFonts w:ascii="Arial" w:hAnsi="Arial" w:cs="Arial"/>
          <w:b/>
          <w:iCs/>
          <w:color w:val="000000"/>
          <w:lang w:eastAsia="en-GB"/>
        </w:rPr>
        <w:t>With</w:t>
      </w:r>
      <w:proofErr w:type="gramEnd"/>
      <w:r>
        <w:rPr>
          <w:rFonts w:ascii="Arial" w:hAnsi="Arial" w:cs="Arial"/>
          <w:b/>
          <w:iCs/>
          <w:color w:val="000000"/>
          <w:lang w:eastAsia="en-GB"/>
        </w:rPr>
        <w:t xml:space="preserve"> the Engineering Council (if an Engineering Council Registrant)</w:t>
      </w:r>
    </w:p>
    <w:p w14:paraId="69BC6321" w14:textId="77777777" w:rsidR="00747B5B" w:rsidRDefault="00747B5B" w:rsidP="00747B5B">
      <w:pPr>
        <w:autoSpaceDE/>
        <w:adjustRightInd/>
        <w:jc w:val="both"/>
        <w:rPr>
          <w:rFonts w:ascii="Arial" w:hAnsi="Arial" w:cs="Arial"/>
          <w:color w:val="000000"/>
          <w:lang w:eastAsia="en-GB"/>
        </w:rPr>
      </w:pPr>
      <w:r>
        <w:rPr>
          <w:rFonts w:ascii="Arial" w:hAnsi="Arial" w:cs="Arial"/>
          <w:color w:val="000000"/>
          <w:lang w:eastAsia="en-GB"/>
        </w:rPr>
        <w:t>Any negative results for Engineering Council Registrants are shared with the Engineering Council.</w:t>
      </w:r>
    </w:p>
    <w:p w14:paraId="7B33CFDD" w14:textId="77777777" w:rsidR="00747B5B" w:rsidRDefault="00747B5B" w:rsidP="00747B5B">
      <w:pPr>
        <w:autoSpaceDE/>
        <w:adjustRightInd/>
        <w:jc w:val="both"/>
        <w:rPr>
          <w:rFonts w:ascii="Arial" w:hAnsi="Arial" w:cs="Arial"/>
          <w:color w:val="000000"/>
          <w:lang w:eastAsia="en-GB"/>
        </w:rPr>
      </w:pPr>
    </w:p>
    <w:p w14:paraId="0DBA3A30" w14:textId="77777777" w:rsidR="00747B5B" w:rsidRDefault="00747B5B" w:rsidP="00747B5B">
      <w:pPr>
        <w:autoSpaceDE/>
        <w:adjustRightInd/>
        <w:jc w:val="both"/>
        <w:rPr>
          <w:rFonts w:ascii="Arial" w:hAnsi="Arial" w:cs="Arial"/>
          <w:b/>
          <w:color w:val="000000"/>
          <w:lang w:eastAsia="en-GB"/>
        </w:rPr>
      </w:pPr>
      <w:proofErr w:type="gramStart"/>
      <w:r>
        <w:rPr>
          <w:rFonts w:ascii="Arial" w:hAnsi="Arial" w:cs="Arial"/>
          <w:b/>
          <w:color w:val="000000"/>
          <w:lang w:eastAsia="en-GB"/>
        </w:rPr>
        <w:t xml:space="preserve">3.1.6.4  </w:t>
      </w:r>
      <w:r>
        <w:rPr>
          <w:rFonts w:ascii="Arial" w:hAnsi="Arial" w:cs="Arial"/>
          <w:b/>
          <w:iCs/>
          <w:color w:val="000000"/>
          <w:lang w:eastAsia="en-GB"/>
        </w:rPr>
        <w:t>With</w:t>
      </w:r>
      <w:proofErr w:type="gramEnd"/>
      <w:r>
        <w:rPr>
          <w:rFonts w:ascii="Arial" w:hAnsi="Arial" w:cs="Arial"/>
          <w:b/>
          <w:iCs/>
          <w:color w:val="000000"/>
          <w:lang w:eastAsia="en-GB"/>
        </w:rPr>
        <w:t xml:space="preserve"> the RCT (if a RCT Registrant)</w:t>
      </w:r>
    </w:p>
    <w:p w14:paraId="3C57024E" w14:textId="77777777" w:rsidR="00747B5B" w:rsidRDefault="00747B5B" w:rsidP="00747B5B">
      <w:pPr>
        <w:autoSpaceDE/>
        <w:adjustRightInd/>
        <w:jc w:val="both"/>
        <w:rPr>
          <w:rFonts w:ascii="Arial" w:hAnsi="Arial" w:cs="Arial"/>
          <w:color w:val="000000"/>
          <w:lang w:eastAsia="en-GB"/>
        </w:rPr>
      </w:pPr>
      <w:r>
        <w:rPr>
          <w:rFonts w:ascii="Arial" w:hAnsi="Arial" w:cs="Arial"/>
          <w:color w:val="000000"/>
          <w:lang w:eastAsia="en-GB"/>
        </w:rPr>
        <w:t>Any negative results for RCT Registrants are shared with the RCT Management Panel.</w:t>
      </w:r>
    </w:p>
    <w:p w14:paraId="71002D05" w14:textId="77777777" w:rsidR="00747B5B" w:rsidRDefault="00747B5B" w:rsidP="00747B5B">
      <w:pPr>
        <w:autoSpaceDE/>
        <w:adjustRightInd/>
        <w:jc w:val="both"/>
        <w:rPr>
          <w:rFonts w:ascii="Arial" w:hAnsi="Arial" w:cs="Arial"/>
          <w:color w:val="000000"/>
          <w:lang w:eastAsia="en-GB"/>
        </w:rPr>
      </w:pPr>
    </w:p>
    <w:p w14:paraId="2ECC0BFC" w14:textId="77777777" w:rsidR="00747B5B" w:rsidRDefault="00747B5B" w:rsidP="00747B5B">
      <w:pPr>
        <w:autoSpaceDE/>
        <w:adjustRightInd/>
        <w:jc w:val="both"/>
        <w:rPr>
          <w:rFonts w:ascii="Arial" w:hAnsi="Arial" w:cs="Arial"/>
          <w:b/>
          <w:color w:val="000000"/>
          <w:lang w:eastAsia="en-GB"/>
        </w:rPr>
      </w:pPr>
      <w:proofErr w:type="gramStart"/>
      <w:r>
        <w:rPr>
          <w:rFonts w:ascii="Arial" w:hAnsi="Arial" w:cs="Arial"/>
          <w:b/>
          <w:color w:val="000000"/>
          <w:lang w:eastAsia="en-GB"/>
        </w:rPr>
        <w:t xml:space="preserve">3.1.6.5  </w:t>
      </w:r>
      <w:r>
        <w:rPr>
          <w:rFonts w:ascii="Arial" w:hAnsi="Arial" w:cs="Arial"/>
          <w:b/>
          <w:iCs/>
          <w:color w:val="000000"/>
          <w:lang w:eastAsia="en-GB"/>
        </w:rPr>
        <w:t>With</w:t>
      </w:r>
      <w:proofErr w:type="gramEnd"/>
      <w:r>
        <w:rPr>
          <w:rFonts w:ascii="Arial" w:hAnsi="Arial" w:cs="Arial"/>
          <w:b/>
          <w:iCs/>
          <w:color w:val="000000"/>
          <w:lang w:eastAsia="en-GB"/>
        </w:rPr>
        <w:t xml:space="preserve"> our Marketing and Bulk Email Provider</w:t>
      </w:r>
    </w:p>
    <w:p w14:paraId="64F47D10" w14:textId="77777777" w:rsidR="00747B5B" w:rsidRDefault="00747B5B" w:rsidP="00747B5B">
      <w:pPr>
        <w:autoSpaceDE/>
        <w:adjustRightInd/>
        <w:jc w:val="both"/>
        <w:rPr>
          <w:rFonts w:ascii="Arial" w:hAnsi="Arial" w:cs="Arial"/>
          <w:color w:val="000000"/>
          <w:lang w:eastAsia="en-GB"/>
        </w:rPr>
      </w:pPr>
      <w:r>
        <w:rPr>
          <w:rFonts w:ascii="Arial" w:hAnsi="Arial" w:cs="Arial"/>
          <w:color w:val="000000"/>
          <w:lang w:eastAsia="en-GB"/>
        </w:rPr>
        <w:t xml:space="preserve">We share your name and preferred email address with our e-mail marketing provider, so that we can send you CPD scheme updates. </w:t>
      </w:r>
    </w:p>
    <w:p w14:paraId="126EC9B3" w14:textId="77777777" w:rsidR="00747B5B" w:rsidRDefault="00747B5B" w:rsidP="00747B5B">
      <w:pPr>
        <w:autoSpaceDE/>
        <w:adjustRightInd/>
        <w:jc w:val="both"/>
        <w:rPr>
          <w:rFonts w:ascii="Arial" w:hAnsi="Arial" w:cs="Arial"/>
          <w:color w:val="000000"/>
          <w:lang w:eastAsia="en-GB"/>
        </w:rPr>
      </w:pPr>
    </w:p>
    <w:p w14:paraId="3F3C874F" w14:textId="77777777" w:rsidR="00747B5B" w:rsidRDefault="00747B5B" w:rsidP="00747B5B">
      <w:pPr>
        <w:autoSpaceDE/>
        <w:adjustRightInd/>
        <w:jc w:val="both"/>
        <w:rPr>
          <w:rFonts w:ascii="Arial" w:hAnsi="Arial" w:cs="Arial"/>
          <w:b/>
          <w:color w:val="000000"/>
          <w:lang w:eastAsia="en-GB"/>
        </w:rPr>
      </w:pPr>
      <w:proofErr w:type="gramStart"/>
      <w:r>
        <w:rPr>
          <w:rFonts w:ascii="Arial" w:hAnsi="Arial" w:cs="Arial"/>
          <w:b/>
          <w:color w:val="000000"/>
          <w:lang w:eastAsia="en-GB"/>
        </w:rPr>
        <w:t xml:space="preserve">3.1.6.6  </w:t>
      </w:r>
      <w:r>
        <w:rPr>
          <w:rFonts w:ascii="Arial" w:hAnsi="Arial" w:cs="Arial"/>
          <w:b/>
          <w:iCs/>
          <w:color w:val="000000"/>
          <w:lang w:eastAsia="en-GB"/>
        </w:rPr>
        <w:t>With</w:t>
      </w:r>
      <w:proofErr w:type="gramEnd"/>
      <w:r>
        <w:rPr>
          <w:rFonts w:ascii="Arial" w:hAnsi="Arial" w:cs="Arial"/>
          <w:b/>
          <w:iCs/>
          <w:color w:val="000000"/>
          <w:lang w:eastAsia="en-GB"/>
        </w:rPr>
        <w:t xml:space="preserve"> our IT Software &amp; IT Support Service Providers</w:t>
      </w:r>
    </w:p>
    <w:p w14:paraId="101FACC8" w14:textId="77777777" w:rsidR="00747B5B" w:rsidRDefault="00747B5B" w:rsidP="00747B5B">
      <w:pPr>
        <w:autoSpaceDE/>
        <w:adjustRightInd/>
        <w:jc w:val="both"/>
        <w:rPr>
          <w:rFonts w:ascii="Arial" w:hAnsi="Arial" w:cs="Arial"/>
          <w:color w:val="000000"/>
          <w:lang w:eastAsia="en-GB"/>
        </w:rPr>
      </w:pPr>
      <w:r>
        <w:rPr>
          <w:rFonts w:ascii="Arial" w:hAnsi="Arial" w:cs="Arial"/>
          <w:color w:val="000000"/>
          <w:lang w:eastAsia="en-GB"/>
        </w:rPr>
        <w:t>We share your personal data that we hold with our IT and IT support Service Providers to ensure that you get the best possible service.</w:t>
      </w:r>
    </w:p>
    <w:p w14:paraId="2A342849" w14:textId="77777777" w:rsidR="00747B5B" w:rsidRDefault="00747B5B" w:rsidP="00747B5B">
      <w:pPr>
        <w:jc w:val="both"/>
        <w:rPr>
          <w:rFonts w:ascii="Arial" w:hAnsi="Arial" w:cs="Arial"/>
        </w:rPr>
      </w:pPr>
    </w:p>
    <w:p w14:paraId="2DFA31C4" w14:textId="77777777" w:rsidR="00747B5B" w:rsidRDefault="00747B5B" w:rsidP="00747B5B">
      <w:pPr>
        <w:pStyle w:val="Heading1"/>
        <w:keepLines/>
        <w:numPr>
          <w:ilvl w:val="0"/>
          <w:numId w:val="1"/>
        </w:numPr>
        <w:autoSpaceDE/>
        <w:adjustRightInd/>
        <w:spacing w:before="0" w:after="0"/>
        <w:jc w:val="both"/>
      </w:pPr>
      <w:r>
        <w:t>How we will keep your data safe</w:t>
      </w:r>
    </w:p>
    <w:p w14:paraId="7253FD59" w14:textId="77777777" w:rsidR="00747B5B" w:rsidRDefault="00747B5B" w:rsidP="00747B5B">
      <w:pPr>
        <w:jc w:val="both"/>
        <w:rPr>
          <w:rFonts w:ascii="Arial" w:hAnsi="Arial" w:cs="Arial"/>
        </w:rPr>
      </w:pPr>
      <w:r>
        <w:rPr>
          <w:rFonts w:ascii="Arial" w:hAnsi="Arial" w:cs="Arial"/>
        </w:rPr>
        <w:t xml:space="preserve">We take appropriate security measures, including to ensure that we keep your information secure, accurate and up to date, and that we only keep it for as long as is reasonable and necessary. </w:t>
      </w:r>
    </w:p>
    <w:p w14:paraId="1B2B34AC" w14:textId="77777777" w:rsidR="00747B5B" w:rsidRDefault="00747B5B" w:rsidP="00747B5B">
      <w:pPr>
        <w:jc w:val="both"/>
        <w:rPr>
          <w:rFonts w:ascii="Arial" w:hAnsi="Arial" w:cs="Arial"/>
          <w:lang w:val="en" w:eastAsia="en-GB"/>
        </w:rPr>
      </w:pPr>
    </w:p>
    <w:p w14:paraId="63906F57" w14:textId="77777777" w:rsidR="00747B5B" w:rsidRDefault="00747B5B" w:rsidP="00747B5B">
      <w:pPr>
        <w:pStyle w:val="Heading1"/>
        <w:keepLines/>
        <w:numPr>
          <w:ilvl w:val="0"/>
          <w:numId w:val="1"/>
        </w:numPr>
        <w:autoSpaceDE/>
        <w:adjustRightInd/>
        <w:spacing w:before="0" w:after="0"/>
        <w:jc w:val="both"/>
      </w:pPr>
      <w:bookmarkStart w:id="3" w:name="_Toc513625062"/>
      <w:r>
        <w:t>Your rights</w:t>
      </w:r>
    </w:p>
    <w:bookmarkEnd w:id="3"/>
    <w:p w14:paraId="370C5A09" w14:textId="77777777" w:rsidR="00747B5B" w:rsidRDefault="00747B5B" w:rsidP="00747B5B">
      <w:pPr>
        <w:jc w:val="both"/>
        <w:rPr>
          <w:rFonts w:ascii="Arial" w:hAnsi="Arial" w:cs="Arial"/>
        </w:rPr>
      </w:pPr>
      <w:r>
        <w:rPr>
          <w:rFonts w:ascii="Arial" w:hAnsi="Arial" w:cs="Arial"/>
        </w:rPr>
        <w:t>You have rights under data protection law that you can exercise against IPEM but these do not apply in all circumstances.  You can exercise those rights free of change except in very limited circumstances, which will be explained to you if relevant.</w:t>
      </w:r>
    </w:p>
    <w:p w14:paraId="6FE6E7A7" w14:textId="77777777" w:rsidR="00747B5B" w:rsidRDefault="00747B5B" w:rsidP="00747B5B">
      <w:pPr>
        <w:jc w:val="both"/>
        <w:rPr>
          <w:rFonts w:ascii="Arial" w:hAnsi="Arial" w:cs="Arial"/>
        </w:rPr>
      </w:pPr>
    </w:p>
    <w:p w14:paraId="0851F073" w14:textId="77777777" w:rsidR="00747B5B" w:rsidRDefault="00747B5B" w:rsidP="00747B5B">
      <w:pPr>
        <w:jc w:val="both"/>
        <w:rPr>
          <w:rFonts w:ascii="Arial" w:hAnsi="Arial" w:cs="Arial"/>
        </w:rPr>
      </w:pPr>
      <w:r>
        <w:rPr>
          <w:rFonts w:ascii="Arial" w:hAnsi="Arial" w:cs="Arial"/>
        </w:rPr>
        <w:t>For more information about all these rights, and how to exercise them against IPEM, please contact the Head of Operations and Finance who will be able to tell you more.</w:t>
      </w:r>
    </w:p>
    <w:p w14:paraId="4A822C24" w14:textId="77777777" w:rsidR="00747B5B" w:rsidRDefault="00747B5B" w:rsidP="00747B5B">
      <w:pPr>
        <w:jc w:val="both"/>
        <w:rPr>
          <w:rFonts w:ascii="Arial" w:hAnsi="Arial" w:cs="Arial"/>
        </w:rPr>
      </w:pPr>
    </w:p>
    <w:p w14:paraId="7EE43C0A" w14:textId="77777777" w:rsidR="00747B5B" w:rsidRDefault="00747B5B" w:rsidP="00747B5B">
      <w:pPr>
        <w:jc w:val="both"/>
        <w:rPr>
          <w:rFonts w:ascii="Arial" w:hAnsi="Arial" w:cs="Arial"/>
        </w:rPr>
      </w:pPr>
      <w:r>
        <w:rPr>
          <w:rFonts w:ascii="Arial" w:hAnsi="Arial" w:cs="Arial"/>
        </w:rPr>
        <w:t>Here is a short description of your rights:</w:t>
      </w:r>
    </w:p>
    <w:p w14:paraId="14E0391B" w14:textId="77777777" w:rsidR="00747B5B" w:rsidRDefault="00747B5B" w:rsidP="00747B5B">
      <w:pPr>
        <w:jc w:val="both"/>
        <w:rPr>
          <w:rFonts w:ascii="Arial" w:hAnsi="Arial" w:cs="Arial"/>
        </w:rPr>
      </w:pPr>
    </w:p>
    <w:p w14:paraId="78FB82D1" w14:textId="77777777" w:rsidR="00747B5B" w:rsidRDefault="00747B5B" w:rsidP="00747B5B">
      <w:pPr>
        <w:pStyle w:val="Heading2"/>
        <w:spacing w:before="0"/>
        <w:jc w:val="both"/>
        <w:rPr>
          <w:rFonts w:ascii="Arial" w:hAnsi="Arial" w:cs="Arial"/>
          <w:sz w:val="20"/>
          <w:szCs w:val="20"/>
        </w:rPr>
      </w:pPr>
      <w:bookmarkStart w:id="4" w:name="_Toc513625063"/>
      <w:r>
        <w:rPr>
          <w:rFonts w:ascii="Arial" w:hAnsi="Arial" w:cs="Arial"/>
          <w:sz w:val="20"/>
          <w:szCs w:val="20"/>
        </w:rPr>
        <w:t>Right to lodge a complaint with a supervisory authority</w:t>
      </w:r>
      <w:bookmarkEnd w:id="4"/>
    </w:p>
    <w:p w14:paraId="63D68D1A" w14:textId="77777777" w:rsidR="00747B5B" w:rsidRDefault="00747B5B" w:rsidP="00747B5B">
      <w:pPr>
        <w:jc w:val="both"/>
        <w:rPr>
          <w:rFonts w:ascii="Arial" w:hAnsi="Arial" w:cs="Arial"/>
        </w:rPr>
      </w:pPr>
      <w:r>
        <w:rPr>
          <w:rFonts w:ascii="Arial" w:hAnsi="Arial" w:cs="Arial"/>
        </w:rPr>
        <w:t xml:space="preserve">You have the right to lodge a complaint with a supervisory authority, the Information Commissioner (ico.org.uk) who can be contacted on 0303 123 113. </w:t>
      </w:r>
    </w:p>
    <w:p w14:paraId="38EFFDFB" w14:textId="77777777" w:rsidR="00747B5B" w:rsidRDefault="00747B5B" w:rsidP="00747B5B">
      <w:pPr>
        <w:jc w:val="both"/>
        <w:rPr>
          <w:rFonts w:ascii="Arial" w:hAnsi="Arial" w:cs="Arial"/>
        </w:rPr>
      </w:pPr>
    </w:p>
    <w:p w14:paraId="69EF505C" w14:textId="77777777" w:rsidR="00747B5B" w:rsidRDefault="00747B5B" w:rsidP="00747B5B">
      <w:pPr>
        <w:pStyle w:val="Heading2"/>
        <w:spacing w:before="0"/>
        <w:jc w:val="both"/>
        <w:rPr>
          <w:rFonts w:ascii="Arial" w:hAnsi="Arial" w:cs="Arial"/>
          <w:sz w:val="20"/>
          <w:szCs w:val="20"/>
        </w:rPr>
      </w:pPr>
      <w:bookmarkStart w:id="5" w:name="_Toc513625064"/>
      <w:r>
        <w:rPr>
          <w:rFonts w:ascii="Arial" w:hAnsi="Arial" w:cs="Arial"/>
          <w:sz w:val="20"/>
          <w:szCs w:val="20"/>
        </w:rPr>
        <w:t>Right of access (Article 15)</w:t>
      </w:r>
      <w:bookmarkEnd w:id="5"/>
    </w:p>
    <w:p w14:paraId="1CEAD2E2" w14:textId="77777777" w:rsidR="00747B5B" w:rsidRDefault="00747B5B" w:rsidP="00747B5B">
      <w:pPr>
        <w:jc w:val="both"/>
        <w:rPr>
          <w:rFonts w:ascii="Arial" w:hAnsi="Arial" w:cs="Arial"/>
        </w:rPr>
      </w:pPr>
      <w:r>
        <w:rPr>
          <w:rFonts w:ascii="Arial" w:hAnsi="Arial" w:cs="Arial"/>
        </w:rPr>
        <w:t>You have the right of access to your personal data, to obtain confirmation that it is being processed, and to obtain certain prescribed information about how it is processed.</w:t>
      </w:r>
    </w:p>
    <w:p w14:paraId="77A8EC6F" w14:textId="77777777" w:rsidR="00747B5B" w:rsidRDefault="00747B5B" w:rsidP="00747B5B">
      <w:pPr>
        <w:jc w:val="both"/>
        <w:rPr>
          <w:rFonts w:ascii="Arial" w:hAnsi="Arial" w:cs="Arial"/>
        </w:rPr>
      </w:pPr>
    </w:p>
    <w:p w14:paraId="26835157" w14:textId="77777777" w:rsidR="00747B5B" w:rsidRDefault="00747B5B" w:rsidP="00747B5B">
      <w:pPr>
        <w:pStyle w:val="Heading2"/>
        <w:spacing w:before="0"/>
        <w:jc w:val="both"/>
        <w:rPr>
          <w:rFonts w:ascii="Arial" w:hAnsi="Arial" w:cs="Arial"/>
          <w:sz w:val="20"/>
          <w:szCs w:val="20"/>
        </w:rPr>
      </w:pPr>
      <w:bookmarkStart w:id="6" w:name="_Toc513625065"/>
      <w:r>
        <w:rPr>
          <w:rFonts w:ascii="Arial" w:hAnsi="Arial" w:cs="Arial"/>
          <w:sz w:val="20"/>
          <w:szCs w:val="20"/>
        </w:rPr>
        <w:lastRenderedPageBreak/>
        <w:t>Right to rectification (Article 16)</w:t>
      </w:r>
      <w:bookmarkEnd w:id="6"/>
    </w:p>
    <w:p w14:paraId="16D4498E" w14:textId="77777777" w:rsidR="00747B5B" w:rsidRDefault="00747B5B" w:rsidP="00747B5B">
      <w:pPr>
        <w:jc w:val="both"/>
        <w:rPr>
          <w:rStyle w:val="Strong"/>
          <w:spacing w:val="-2"/>
        </w:rPr>
      </w:pPr>
      <w:r>
        <w:rPr>
          <w:rFonts w:ascii="Arial" w:hAnsi="Arial" w:cs="Arial"/>
          <w:spacing w:val="-2"/>
        </w:rPr>
        <w:t xml:space="preserve">You have the right to obtain from us, without undue delay, the rectification of inaccurate personal data concerning you.  Taking into account the purposes of processing, you shall have the right to have incomplete data completed.  </w:t>
      </w:r>
      <w:r>
        <w:rPr>
          <w:rStyle w:val="Strong"/>
          <w:rFonts w:ascii="Arial" w:hAnsi="Arial" w:cs="Arial"/>
          <w:spacing w:val="-2"/>
        </w:rPr>
        <w:t xml:space="preserve">This can usually be done easily on the MY IPEM section of the IPEM website (ipem.ac.uk) or by emailing </w:t>
      </w:r>
      <w:hyperlink r:id="rId10" w:history="1">
        <w:r>
          <w:rPr>
            <w:rStyle w:val="Hyperlink"/>
            <w:rFonts w:ascii="Arial" w:hAnsi="Arial" w:cs="Arial"/>
            <w:spacing w:val="-2"/>
          </w:rPr>
          <w:t>membership@ipem.ac.uk</w:t>
        </w:r>
      </w:hyperlink>
      <w:r>
        <w:rPr>
          <w:rStyle w:val="Strong"/>
          <w:rFonts w:ascii="Arial" w:hAnsi="Arial" w:cs="Arial"/>
          <w:spacing w:val="-2"/>
        </w:rPr>
        <w:t xml:space="preserve"> </w:t>
      </w:r>
    </w:p>
    <w:p w14:paraId="691682FB" w14:textId="77777777" w:rsidR="00747B5B" w:rsidRDefault="00747B5B" w:rsidP="00747B5B">
      <w:pPr>
        <w:jc w:val="both"/>
      </w:pPr>
    </w:p>
    <w:p w14:paraId="1FABD271" w14:textId="77777777" w:rsidR="00747B5B" w:rsidRDefault="00747B5B" w:rsidP="00747B5B">
      <w:pPr>
        <w:pStyle w:val="Heading2"/>
        <w:spacing w:before="0"/>
        <w:jc w:val="both"/>
        <w:rPr>
          <w:rFonts w:ascii="Arial" w:hAnsi="Arial" w:cs="Arial"/>
          <w:sz w:val="20"/>
          <w:szCs w:val="20"/>
        </w:rPr>
      </w:pPr>
      <w:bookmarkStart w:id="7" w:name="_Toc513625066"/>
      <w:r>
        <w:rPr>
          <w:rFonts w:ascii="Arial" w:hAnsi="Arial" w:cs="Arial"/>
          <w:sz w:val="20"/>
          <w:szCs w:val="20"/>
        </w:rPr>
        <w:t>Right to erasure ‘the right to be forgotten’ (Article 17)</w:t>
      </w:r>
      <w:bookmarkEnd w:id="7"/>
    </w:p>
    <w:p w14:paraId="1DB50B2D" w14:textId="77777777" w:rsidR="00747B5B" w:rsidRDefault="00747B5B" w:rsidP="00747B5B">
      <w:pPr>
        <w:jc w:val="both"/>
        <w:rPr>
          <w:rFonts w:ascii="Arial" w:hAnsi="Arial" w:cs="Arial"/>
        </w:rPr>
      </w:pPr>
      <w:r>
        <w:rPr>
          <w:rFonts w:ascii="Arial" w:hAnsi="Arial" w:cs="Arial"/>
        </w:rPr>
        <w:t>In certain circumstances, you have the right to have your personal data erased.  It is unlikely to be possible to do this if, for example, IPEM has a legal duty to retain or process your information.</w:t>
      </w:r>
    </w:p>
    <w:p w14:paraId="457A73D2" w14:textId="77777777" w:rsidR="00747B5B" w:rsidRDefault="00747B5B" w:rsidP="00747B5B">
      <w:pPr>
        <w:jc w:val="both"/>
        <w:rPr>
          <w:rFonts w:ascii="Arial" w:hAnsi="Arial" w:cs="Arial"/>
        </w:rPr>
      </w:pPr>
    </w:p>
    <w:p w14:paraId="05BA1B28" w14:textId="77777777" w:rsidR="00747B5B" w:rsidRDefault="00747B5B" w:rsidP="00747B5B">
      <w:pPr>
        <w:pStyle w:val="Heading2"/>
        <w:spacing w:before="0"/>
        <w:jc w:val="both"/>
        <w:rPr>
          <w:rFonts w:ascii="Arial" w:hAnsi="Arial" w:cs="Arial"/>
          <w:sz w:val="20"/>
          <w:szCs w:val="20"/>
        </w:rPr>
      </w:pPr>
      <w:bookmarkStart w:id="8" w:name="_Toc513625067"/>
      <w:r>
        <w:rPr>
          <w:rFonts w:ascii="Arial" w:hAnsi="Arial" w:cs="Arial"/>
          <w:sz w:val="20"/>
          <w:szCs w:val="20"/>
        </w:rPr>
        <w:t>Right of restriction of processing (Article 18)</w:t>
      </w:r>
      <w:bookmarkEnd w:id="8"/>
    </w:p>
    <w:p w14:paraId="4FB0752B" w14:textId="77777777" w:rsidR="00747B5B" w:rsidRDefault="00747B5B" w:rsidP="00747B5B">
      <w:pPr>
        <w:jc w:val="both"/>
        <w:rPr>
          <w:rFonts w:ascii="Arial" w:hAnsi="Arial" w:cs="Arial"/>
        </w:rPr>
      </w:pPr>
      <w:r>
        <w:rPr>
          <w:rFonts w:ascii="Arial" w:hAnsi="Arial" w:cs="Arial"/>
        </w:rPr>
        <w:t>In certain circumstances, you have the right to obtain from IPEM a restriction of processing.</w:t>
      </w:r>
    </w:p>
    <w:p w14:paraId="3F8BCFD5" w14:textId="77777777" w:rsidR="00747B5B" w:rsidRDefault="00747B5B" w:rsidP="00747B5B">
      <w:pPr>
        <w:jc w:val="both"/>
        <w:rPr>
          <w:rFonts w:ascii="Arial" w:hAnsi="Arial" w:cs="Arial"/>
        </w:rPr>
      </w:pPr>
    </w:p>
    <w:p w14:paraId="71B0F6B7" w14:textId="77777777" w:rsidR="00747B5B" w:rsidRDefault="00747B5B" w:rsidP="00747B5B">
      <w:pPr>
        <w:pStyle w:val="Heading2"/>
        <w:spacing w:before="0"/>
        <w:jc w:val="both"/>
        <w:rPr>
          <w:rFonts w:ascii="Arial" w:hAnsi="Arial" w:cs="Arial"/>
          <w:sz w:val="20"/>
          <w:szCs w:val="20"/>
        </w:rPr>
      </w:pPr>
      <w:bookmarkStart w:id="9" w:name="_Toc513625068"/>
      <w:r>
        <w:rPr>
          <w:rFonts w:ascii="Arial" w:hAnsi="Arial" w:cs="Arial"/>
          <w:sz w:val="20"/>
          <w:szCs w:val="20"/>
        </w:rPr>
        <w:t>Notification obligation regarding rectification or erasure or restriction of processing (Article 19)</w:t>
      </w:r>
      <w:bookmarkEnd w:id="9"/>
    </w:p>
    <w:p w14:paraId="2CF5D09B" w14:textId="77777777" w:rsidR="00747B5B" w:rsidRDefault="00747B5B" w:rsidP="00747B5B">
      <w:pPr>
        <w:jc w:val="both"/>
        <w:rPr>
          <w:rFonts w:ascii="Arial" w:hAnsi="Arial" w:cs="Arial"/>
        </w:rPr>
      </w:pPr>
      <w:r>
        <w:rPr>
          <w:rFonts w:ascii="Arial" w:hAnsi="Arial" w:cs="Arial"/>
        </w:rPr>
        <w:t>We will communicate any rectification or erasure of personal data concerning you to each recipient to whom the personal data have been disclosed, unless this proves impossible or involves disproportionate effort.</w:t>
      </w:r>
    </w:p>
    <w:p w14:paraId="6D50832D" w14:textId="77777777" w:rsidR="00747B5B" w:rsidRDefault="00747B5B" w:rsidP="00747B5B">
      <w:pPr>
        <w:jc w:val="both"/>
        <w:rPr>
          <w:rFonts w:ascii="Arial" w:hAnsi="Arial" w:cs="Arial"/>
        </w:rPr>
      </w:pPr>
    </w:p>
    <w:p w14:paraId="44C55061" w14:textId="77777777" w:rsidR="00747B5B" w:rsidRDefault="00747B5B" w:rsidP="00747B5B">
      <w:pPr>
        <w:pStyle w:val="Heading2"/>
        <w:spacing w:before="0"/>
        <w:jc w:val="both"/>
        <w:rPr>
          <w:rFonts w:ascii="Arial" w:hAnsi="Arial" w:cs="Arial"/>
          <w:sz w:val="20"/>
          <w:szCs w:val="20"/>
        </w:rPr>
      </w:pPr>
      <w:bookmarkStart w:id="10" w:name="_Toc513625069"/>
      <w:r>
        <w:rPr>
          <w:rFonts w:ascii="Arial" w:hAnsi="Arial" w:cs="Arial"/>
          <w:sz w:val="20"/>
          <w:szCs w:val="20"/>
        </w:rPr>
        <w:t>Right to data portability (Article 20)</w:t>
      </w:r>
      <w:bookmarkEnd w:id="10"/>
    </w:p>
    <w:p w14:paraId="60A97CF7" w14:textId="77777777" w:rsidR="00747B5B" w:rsidRDefault="00747B5B" w:rsidP="00747B5B">
      <w:pPr>
        <w:jc w:val="both"/>
        <w:rPr>
          <w:rFonts w:ascii="Arial" w:hAnsi="Arial" w:cs="Arial"/>
        </w:rPr>
      </w:pPr>
      <w:r>
        <w:rPr>
          <w:rFonts w:ascii="Arial" w:hAnsi="Arial" w:cs="Arial"/>
        </w:rPr>
        <w:t>In certain circumstances you will have the right to receive the personal data concerning you, which you have provided to us, in a structured, commonly used machine readable format and you will have the right to transmit this data to another organisation.</w:t>
      </w:r>
    </w:p>
    <w:p w14:paraId="612C06DD" w14:textId="77777777" w:rsidR="00747B5B" w:rsidRDefault="00747B5B" w:rsidP="00747B5B">
      <w:pPr>
        <w:jc w:val="both"/>
        <w:rPr>
          <w:rFonts w:ascii="Arial" w:hAnsi="Arial" w:cs="Arial"/>
        </w:rPr>
      </w:pPr>
    </w:p>
    <w:p w14:paraId="71104524" w14:textId="77777777" w:rsidR="00747B5B" w:rsidRDefault="00747B5B" w:rsidP="00747B5B">
      <w:pPr>
        <w:pStyle w:val="Heading2"/>
        <w:spacing w:before="0"/>
        <w:jc w:val="both"/>
        <w:rPr>
          <w:rFonts w:ascii="Arial" w:hAnsi="Arial" w:cs="Arial"/>
          <w:sz w:val="20"/>
          <w:szCs w:val="20"/>
        </w:rPr>
      </w:pPr>
      <w:bookmarkStart w:id="11" w:name="_Toc513625070"/>
      <w:r>
        <w:rPr>
          <w:rFonts w:ascii="Arial" w:hAnsi="Arial" w:cs="Arial"/>
          <w:sz w:val="20"/>
          <w:szCs w:val="20"/>
        </w:rPr>
        <w:t>Right to object (Article 21)</w:t>
      </w:r>
      <w:bookmarkEnd w:id="11"/>
    </w:p>
    <w:p w14:paraId="183975C2" w14:textId="77777777" w:rsidR="00747B5B" w:rsidRDefault="00747B5B" w:rsidP="00747B5B">
      <w:pPr>
        <w:jc w:val="both"/>
        <w:rPr>
          <w:rFonts w:ascii="Arial" w:hAnsi="Arial" w:cs="Arial"/>
        </w:rPr>
      </w:pPr>
      <w:r>
        <w:rPr>
          <w:rFonts w:ascii="Arial" w:hAnsi="Arial" w:cs="Arial"/>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14:paraId="6F675ABB" w14:textId="77777777" w:rsidR="00747B5B" w:rsidRDefault="00747B5B" w:rsidP="00747B5B">
      <w:pPr>
        <w:jc w:val="both"/>
        <w:rPr>
          <w:rFonts w:ascii="Arial" w:hAnsi="Arial" w:cs="Arial"/>
        </w:rPr>
      </w:pPr>
    </w:p>
    <w:p w14:paraId="6B10AE2B" w14:textId="77777777" w:rsidR="00747B5B" w:rsidRDefault="00747B5B" w:rsidP="00747B5B">
      <w:pPr>
        <w:pStyle w:val="Heading2"/>
        <w:spacing w:before="0"/>
        <w:jc w:val="both"/>
        <w:rPr>
          <w:rFonts w:ascii="Arial" w:hAnsi="Arial" w:cs="Arial"/>
          <w:sz w:val="20"/>
          <w:szCs w:val="20"/>
        </w:rPr>
      </w:pPr>
      <w:bookmarkStart w:id="12" w:name="_Toc513625071"/>
      <w:r>
        <w:rPr>
          <w:rFonts w:ascii="Arial" w:hAnsi="Arial" w:cs="Arial"/>
          <w:sz w:val="20"/>
          <w:szCs w:val="20"/>
        </w:rPr>
        <w:t>Right not to be subject of automated decision-making (Article 22)</w:t>
      </w:r>
      <w:bookmarkEnd w:id="12"/>
    </w:p>
    <w:p w14:paraId="79F699BC" w14:textId="77777777" w:rsidR="00747B5B" w:rsidRDefault="00747B5B" w:rsidP="00747B5B">
      <w:pPr>
        <w:jc w:val="both"/>
        <w:rPr>
          <w:rFonts w:ascii="Arial" w:hAnsi="Arial" w:cs="Arial"/>
        </w:rPr>
      </w:pPr>
      <w:r>
        <w:rPr>
          <w:rFonts w:ascii="Arial" w:hAnsi="Arial" w:cs="Arial"/>
        </w:rPr>
        <w:t>You have the right not to be a subject to a decision based solely on automated processing including profiling, subject to certain exclusions. IPEM does not make any automated decisions.</w:t>
      </w:r>
    </w:p>
    <w:p w14:paraId="0474B3B7" w14:textId="77777777" w:rsidR="00747B5B" w:rsidRDefault="00747B5B" w:rsidP="00747B5B">
      <w:pPr>
        <w:jc w:val="both"/>
        <w:rPr>
          <w:rFonts w:ascii="Arial" w:hAnsi="Arial" w:cs="Arial"/>
        </w:rPr>
      </w:pPr>
    </w:p>
    <w:p w14:paraId="0C1F350C" w14:textId="77777777" w:rsidR="00747B5B" w:rsidRDefault="00747B5B" w:rsidP="00747B5B">
      <w:pPr>
        <w:pStyle w:val="Heading1"/>
        <w:keepLines/>
        <w:numPr>
          <w:ilvl w:val="0"/>
          <w:numId w:val="1"/>
        </w:numPr>
        <w:autoSpaceDE/>
        <w:adjustRightInd/>
        <w:spacing w:before="0" w:after="0"/>
        <w:jc w:val="both"/>
      </w:pPr>
      <w:bookmarkStart w:id="13" w:name="_Toc513625072"/>
      <w:r>
        <w:t>Changes to this privacy notice</w:t>
      </w:r>
    </w:p>
    <w:bookmarkEnd w:id="13"/>
    <w:p w14:paraId="2442BE5D" w14:textId="77777777" w:rsidR="00747B5B" w:rsidRDefault="00747B5B" w:rsidP="00747B5B">
      <w:pPr>
        <w:jc w:val="both"/>
      </w:pPr>
      <w:r>
        <w:rPr>
          <w:rFonts w:ascii="Arial" w:hAnsi="Arial" w:cs="Arial"/>
        </w:rPr>
        <w:t>This notice was last updated on 25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2F8DC7AF" w14:textId="77777777" w:rsidR="00747B5B" w:rsidRDefault="00747B5B" w:rsidP="00747B5B"/>
    <w:p w14:paraId="6D324C81" w14:textId="77777777" w:rsidR="00085E91" w:rsidRDefault="00747B5B">
      <w:pPr>
        <w:spacing w:before="40" w:after="40"/>
        <w:rPr>
          <w:sz w:val="4"/>
          <w:szCs w:val="4"/>
        </w:rPr>
      </w:pPr>
      <w:r>
        <w:rPr>
          <w:sz w:val="4"/>
          <w:szCs w:val="4"/>
        </w:rPr>
        <w:tab/>
      </w:r>
      <w:r>
        <w:rPr>
          <w:sz w:val="4"/>
          <w:szCs w:val="4"/>
        </w:rPr>
        <w:tab/>
      </w:r>
    </w:p>
    <w:sectPr w:rsidR="00085E91" w:rsidSect="00C31543">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567" w:right="567" w:bottom="851" w:left="567" w:header="283" w:footer="28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895B" w14:textId="77777777" w:rsidR="001332BC" w:rsidRDefault="001332BC">
      <w:r>
        <w:separator/>
      </w:r>
    </w:p>
  </w:endnote>
  <w:endnote w:type="continuationSeparator" w:id="0">
    <w:p w14:paraId="112BAA1C" w14:textId="77777777" w:rsidR="001332BC" w:rsidRDefault="0013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1A8A" w14:textId="77777777" w:rsidR="007F505A" w:rsidRDefault="007F5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8F8F" w14:textId="77777777" w:rsidR="00C31543" w:rsidRDefault="00C31543" w:rsidP="00A44CB0">
    <w:pPr>
      <w:tabs>
        <w:tab w:val="right" w:pos="2100"/>
        <w:tab w:val="left" w:pos="5500"/>
        <w:tab w:val="left" w:pos="5900"/>
        <w:tab w:val="right" w:pos="8306"/>
        <w:tab w:val="right" w:pos="9700"/>
      </w:tabs>
      <w:autoSpaceDE/>
      <w:autoSpaceDN/>
      <w:adjustRightInd/>
      <w:ind w:right="-61"/>
      <w:rPr>
        <w:rFonts w:ascii="Arial" w:hAnsi="Arial" w:cs="Arial"/>
        <w:sz w:val="16"/>
        <w:szCs w:val="16"/>
      </w:rPr>
    </w:pPr>
  </w:p>
  <w:p w14:paraId="202E3E16" w14:textId="77777777" w:rsidR="006E653D" w:rsidRDefault="006E653D" w:rsidP="00993CDC">
    <w:pPr>
      <w:pBdr>
        <w:top w:val="single" w:sz="4" w:space="1" w:color="auto"/>
      </w:pBdr>
      <w:tabs>
        <w:tab w:val="right" w:pos="2100"/>
        <w:tab w:val="left" w:pos="5500"/>
        <w:tab w:val="left" w:pos="5900"/>
        <w:tab w:val="right" w:pos="8306"/>
        <w:tab w:val="right" w:pos="9700"/>
      </w:tabs>
      <w:autoSpaceDE/>
      <w:autoSpaceDN/>
      <w:adjustRightInd/>
      <w:ind w:right="-61"/>
      <w:rPr>
        <w:rFonts w:ascii="Arial" w:hAnsi="Arial" w:cs="Arial"/>
        <w:sz w:val="16"/>
        <w:szCs w:val="16"/>
      </w:rPr>
    </w:pPr>
  </w:p>
  <w:p w14:paraId="2910A35E" w14:textId="0BF95D3E" w:rsidR="00A44CB0" w:rsidRPr="00A264AB" w:rsidRDefault="00A44CB0" w:rsidP="00E76CDC">
    <w:pPr>
      <w:pBdr>
        <w:top w:val="single" w:sz="4" w:space="1" w:color="auto"/>
      </w:pBdr>
      <w:tabs>
        <w:tab w:val="right" w:pos="2100"/>
        <w:tab w:val="left" w:pos="5500"/>
        <w:tab w:val="left" w:pos="5900"/>
        <w:tab w:val="right" w:pos="8306"/>
        <w:tab w:val="right" w:pos="9700"/>
      </w:tabs>
      <w:autoSpaceDE/>
      <w:autoSpaceDN/>
      <w:adjustRightInd/>
      <w:ind w:right="-61"/>
      <w:rPr>
        <w:rFonts w:ascii="Arial" w:hAnsi="Arial" w:cs="Arial"/>
        <w:sz w:val="16"/>
        <w:szCs w:val="16"/>
      </w:rPr>
    </w:pPr>
    <w:r>
      <w:rPr>
        <w:noProof/>
        <w:lang w:eastAsia="en-GB"/>
      </w:rPr>
      <mc:AlternateContent>
        <mc:Choice Requires="wps">
          <w:drawing>
            <wp:anchor distT="0" distB="0" distL="114300" distR="114300" simplePos="0" relativeHeight="251659264" behindDoc="0" locked="0" layoutInCell="1" allowOverlap="1" wp14:anchorId="67910E97" wp14:editId="42E9AC91">
              <wp:simplePos x="0" y="0"/>
              <wp:positionH relativeFrom="column">
                <wp:posOffset>4054475</wp:posOffset>
              </wp:positionH>
              <wp:positionV relativeFrom="paragraph">
                <wp:posOffset>84455</wp:posOffset>
              </wp:positionV>
              <wp:extent cx="1474470" cy="3200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E1E3B" w14:textId="77777777" w:rsidR="00A44CB0" w:rsidRPr="00A264AB" w:rsidRDefault="00A44CB0" w:rsidP="00A44CB0">
                          <w:pPr>
                            <w:autoSpaceDE/>
                            <w:autoSpaceDN/>
                            <w:adjustRightInd/>
                            <w:ind w:left="672"/>
                            <w:jc w:val="center"/>
                            <w:rPr>
                              <w:rFonts w:ascii="Arial" w:hAnsi="Arial" w:cs="Arial"/>
                              <w:sz w:val="18"/>
                              <w:szCs w:val="18"/>
                            </w:rPr>
                          </w:pPr>
                          <w:r w:rsidRPr="00A264AB">
                            <w:rPr>
                              <w:rFonts w:ascii="Arial" w:hAnsi="Arial" w:cs="Arial"/>
                              <w:sz w:val="18"/>
                              <w:szCs w:val="18"/>
                            </w:rPr>
                            <w:t xml:space="preserve">Page </w:t>
                          </w:r>
                          <w:r w:rsidRPr="00A264AB">
                            <w:rPr>
                              <w:rFonts w:ascii="Arial" w:hAnsi="Arial" w:cs="Arial"/>
                              <w:sz w:val="18"/>
                              <w:szCs w:val="18"/>
                            </w:rPr>
                            <w:fldChar w:fldCharType="begin"/>
                          </w:r>
                          <w:r w:rsidRPr="00A264AB">
                            <w:rPr>
                              <w:rFonts w:ascii="Arial" w:hAnsi="Arial" w:cs="Arial"/>
                              <w:sz w:val="18"/>
                              <w:szCs w:val="18"/>
                            </w:rPr>
                            <w:instrText xml:space="preserve"> PAGE  \* MERGEFORMAT </w:instrText>
                          </w:r>
                          <w:r w:rsidRPr="00A264AB">
                            <w:rPr>
                              <w:rFonts w:ascii="Arial" w:hAnsi="Arial" w:cs="Arial"/>
                              <w:sz w:val="18"/>
                              <w:szCs w:val="18"/>
                            </w:rPr>
                            <w:fldChar w:fldCharType="separate"/>
                          </w:r>
                          <w:r w:rsidR="006E653D">
                            <w:rPr>
                              <w:rFonts w:ascii="Arial" w:hAnsi="Arial" w:cs="Arial"/>
                              <w:noProof/>
                              <w:sz w:val="18"/>
                              <w:szCs w:val="18"/>
                            </w:rPr>
                            <w:t>5</w:t>
                          </w:r>
                          <w:r w:rsidRPr="00A264AB">
                            <w:rPr>
                              <w:rFonts w:ascii="Arial" w:hAnsi="Arial" w:cs="Arial"/>
                              <w:sz w:val="18"/>
                              <w:szCs w:val="18"/>
                            </w:rPr>
                            <w:fldChar w:fldCharType="end"/>
                          </w:r>
                          <w:r w:rsidRPr="00A264AB">
                            <w:rPr>
                              <w:rFonts w:ascii="Arial" w:hAnsi="Arial" w:cs="Arial"/>
                              <w:sz w:val="18"/>
                              <w:szCs w:val="18"/>
                            </w:rPr>
                            <w:t xml:space="preserve"> of </w:t>
                          </w:r>
                          <w:r w:rsidRPr="00A264AB">
                            <w:rPr>
                              <w:rFonts w:ascii="Arial" w:hAnsi="Arial" w:cs="Arial"/>
                              <w:sz w:val="18"/>
                              <w:szCs w:val="18"/>
                            </w:rPr>
                            <w:fldChar w:fldCharType="begin"/>
                          </w:r>
                          <w:r w:rsidRPr="00A264AB">
                            <w:rPr>
                              <w:rFonts w:ascii="Arial" w:hAnsi="Arial" w:cs="Arial"/>
                              <w:sz w:val="18"/>
                              <w:szCs w:val="18"/>
                            </w:rPr>
                            <w:instrText xml:space="preserve"> NUMPAGES  \* MERGEFORMAT </w:instrText>
                          </w:r>
                          <w:r w:rsidRPr="00A264AB">
                            <w:rPr>
                              <w:rFonts w:ascii="Arial" w:hAnsi="Arial" w:cs="Arial"/>
                              <w:sz w:val="18"/>
                              <w:szCs w:val="18"/>
                            </w:rPr>
                            <w:fldChar w:fldCharType="separate"/>
                          </w:r>
                          <w:r w:rsidR="006E653D">
                            <w:rPr>
                              <w:rFonts w:ascii="Arial" w:hAnsi="Arial" w:cs="Arial"/>
                              <w:noProof/>
                              <w:sz w:val="18"/>
                              <w:szCs w:val="18"/>
                            </w:rPr>
                            <w:t>5</w:t>
                          </w:r>
                          <w:r w:rsidRPr="00A264AB">
                            <w:rPr>
                              <w:rFonts w:ascii="Arial" w:hAnsi="Arial" w:cs="Arial"/>
                              <w:sz w:val="18"/>
                              <w:szCs w:val="18"/>
                            </w:rPr>
                            <w:fldChar w:fldCharType="end"/>
                          </w:r>
                        </w:p>
                        <w:p w14:paraId="7C2A71F4" w14:textId="04DC46AB" w:rsidR="00A44CB0" w:rsidRDefault="00A44CB0" w:rsidP="00A44CB0">
                          <w:pPr>
                            <w:jc w:val="center"/>
                            <w:rPr>
                              <w:rFonts w:cs="Arial"/>
                              <w:bCs/>
                              <w:color w:val="999999"/>
                              <w:sz w:val="16"/>
                              <w:szCs w:val="16"/>
                            </w:rPr>
                          </w:pPr>
                          <w:r>
                            <w:rPr>
                              <w:rFonts w:ascii="Arial" w:hAnsi="Arial" w:cs="Arial"/>
                              <w:color w:val="808080"/>
                              <w:sz w:val="18"/>
                              <w:szCs w:val="18"/>
                            </w:rPr>
                            <w:t xml:space="preserve">             (03-13-0</w:t>
                          </w:r>
                          <w:r w:rsidR="007F505A">
                            <w:rPr>
                              <w:rFonts w:ascii="Arial" w:hAnsi="Arial" w:cs="Arial"/>
                              <w:color w:val="808080"/>
                              <w:sz w:val="18"/>
                              <w:szCs w:val="18"/>
                            </w:rPr>
                            <w:t>7</w:t>
                          </w:r>
                          <w:r w:rsidRPr="00A264AB">
                            <w:rPr>
                              <w:rFonts w:ascii="Arial" w:hAnsi="Arial" w:cs="Arial"/>
                              <w:color w:val="808080"/>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10E97" id="_x0000_t202" coordsize="21600,21600" o:spt="202" path="m,l,21600r21600,l21600,xe">
              <v:stroke joinstyle="miter"/>
              <v:path gradientshapeok="t" o:connecttype="rect"/>
            </v:shapetype>
            <v:shape id="Text Box 2" o:spid="_x0000_s1026" type="#_x0000_t202" style="position:absolute;margin-left:319.25pt;margin-top:6.65pt;width:116.1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" stroked="f">
              <v:textbox inset="0,0,0,0">
                <w:txbxContent>
                  <w:p w14:paraId="198E1E3B" w14:textId="77777777" w:rsidR="00A44CB0" w:rsidRPr="00A264AB" w:rsidRDefault="00A44CB0" w:rsidP="00A44CB0">
                    <w:pPr>
                      <w:autoSpaceDE/>
                      <w:autoSpaceDN/>
                      <w:adjustRightInd/>
                      <w:ind w:left="672"/>
                      <w:jc w:val="center"/>
                      <w:rPr>
                        <w:rFonts w:ascii="Arial" w:hAnsi="Arial" w:cs="Arial"/>
                        <w:sz w:val="18"/>
                        <w:szCs w:val="18"/>
                      </w:rPr>
                    </w:pPr>
                    <w:r w:rsidRPr="00A264AB">
                      <w:rPr>
                        <w:rFonts w:ascii="Arial" w:hAnsi="Arial" w:cs="Arial"/>
                        <w:sz w:val="18"/>
                        <w:szCs w:val="18"/>
                      </w:rPr>
                      <w:t xml:space="preserve">Page </w:t>
                    </w:r>
                    <w:r w:rsidRPr="00A264AB">
                      <w:rPr>
                        <w:rFonts w:ascii="Arial" w:hAnsi="Arial" w:cs="Arial"/>
                        <w:sz w:val="18"/>
                        <w:szCs w:val="18"/>
                      </w:rPr>
                      <w:fldChar w:fldCharType="begin"/>
                    </w:r>
                    <w:r w:rsidRPr="00A264AB">
                      <w:rPr>
                        <w:rFonts w:ascii="Arial" w:hAnsi="Arial" w:cs="Arial"/>
                        <w:sz w:val="18"/>
                        <w:szCs w:val="18"/>
                      </w:rPr>
                      <w:instrText xml:space="preserve"> PAGE  \* MERGEFORMAT </w:instrText>
                    </w:r>
                    <w:r w:rsidRPr="00A264AB">
                      <w:rPr>
                        <w:rFonts w:ascii="Arial" w:hAnsi="Arial" w:cs="Arial"/>
                        <w:sz w:val="18"/>
                        <w:szCs w:val="18"/>
                      </w:rPr>
                      <w:fldChar w:fldCharType="separate"/>
                    </w:r>
                    <w:r w:rsidR="006E653D">
                      <w:rPr>
                        <w:rFonts w:ascii="Arial" w:hAnsi="Arial" w:cs="Arial"/>
                        <w:noProof/>
                        <w:sz w:val="18"/>
                        <w:szCs w:val="18"/>
                      </w:rPr>
                      <w:t>5</w:t>
                    </w:r>
                    <w:r w:rsidRPr="00A264AB">
                      <w:rPr>
                        <w:rFonts w:ascii="Arial" w:hAnsi="Arial" w:cs="Arial"/>
                        <w:sz w:val="18"/>
                        <w:szCs w:val="18"/>
                      </w:rPr>
                      <w:fldChar w:fldCharType="end"/>
                    </w:r>
                    <w:r w:rsidRPr="00A264AB">
                      <w:rPr>
                        <w:rFonts w:ascii="Arial" w:hAnsi="Arial" w:cs="Arial"/>
                        <w:sz w:val="18"/>
                        <w:szCs w:val="18"/>
                      </w:rPr>
                      <w:t xml:space="preserve"> of </w:t>
                    </w:r>
                    <w:r w:rsidRPr="00A264AB">
                      <w:rPr>
                        <w:rFonts w:ascii="Arial" w:hAnsi="Arial" w:cs="Arial"/>
                        <w:sz w:val="18"/>
                        <w:szCs w:val="18"/>
                      </w:rPr>
                      <w:fldChar w:fldCharType="begin"/>
                    </w:r>
                    <w:r w:rsidRPr="00A264AB">
                      <w:rPr>
                        <w:rFonts w:ascii="Arial" w:hAnsi="Arial" w:cs="Arial"/>
                        <w:sz w:val="18"/>
                        <w:szCs w:val="18"/>
                      </w:rPr>
                      <w:instrText xml:space="preserve"> NUMPAGES  \* MERGEFORMAT </w:instrText>
                    </w:r>
                    <w:r w:rsidRPr="00A264AB">
                      <w:rPr>
                        <w:rFonts w:ascii="Arial" w:hAnsi="Arial" w:cs="Arial"/>
                        <w:sz w:val="18"/>
                        <w:szCs w:val="18"/>
                      </w:rPr>
                      <w:fldChar w:fldCharType="separate"/>
                    </w:r>
                    <w:r w:rsidR="006E653D">
                      <w:rPr>
                        <w:rFonts w:ascii="Arial" w:hAnsi="Arial" w:cs="Arial"/>
                        <w:noProof/>
                        <w:sz w:val="18"/>
                        <w:szCs w:val="18"/>
                      </w:rPr>
                      <w:t>5</w:t>
                    </w:r>
                    <w:r w:rsidRPr="00A264AB">
                      <w:rPr>
                        <w:rFonts w:ascii="Arial" w:hAnsi="Arial" w:cs="Arial"/>
                        <w:sz w:val="18"/>
                        <w:szCs w:val="18"/>
                      </w:rPr>
                      <w:fldChar w:fldCharType="end"/>
                    </w:r>
                  </w:p>
                  <w:p w14:paraId="7C2A71F4" w14:textId="04DC46AB" w:rsidR="00A44CB0" w:rsidRDefault="00A44CB0" w:rsidP="00A44CB0">
                    <w:pPr>
                      <w:jc w:val="center"/>
                      <w:rPr>
                        <w:rFonts w:cs="Arial"/>
                        <w:bCs/>
                        <w:color w:val="999999"/>
                        <w:sz w:val="16"/>
                        <w:szCs w:val="16"/>
                      </w:rPr>
                    </w:pPr>
                    <w:r>
                      <w:rPr>
                        <w:rFonts w:ascii="Arial" w:hAnsi="Arial" w:cs="Arial"/>
                        <w:color w:val="808080"/>
                        <w:sz w:val="18"/>
                        <w:szCs w:val="18"/>
                      </w:rPr>
                      <w:t xml:space="preserve">             (03-13-0</w:t>
                    </w:r>
                    <w:r w:rsidR="007F505A">
                      <w:rPr>
                        <w:rFonts w:ascii="Arial" w:hAnsi="Arial" w:cs="Arial"/>
                        <w:color w:val="808080"/>
                        <w:sz w:val="18"/>
                        <w:szCs w:val="18"/>
                      </w:rPr>
                      <w:t>7</w:t>
                    </w:r>
                    <w:r w:rsidRPr="00A264AB">
                      <w:rPr>
                        <w:rFonts w:ascii="Arial" w:hAnsi="Arial" w:cs="Arial"/>
                        <w:color w:val="808080"/>
                        <w:sz w:val="18"/>
                        <w:szCs w:val="18"/>
                      </w:rPr>
                      <w:t>)</w:t>
                    </w:r>
                  </w:p>
                </w:txbxContent>
              </v:textbox>
              <w10:wrap type="square"/>
            </v:shape>
          </w:pict>
        </mc:Fallback>
      </mc:AlternateContent>
    </w:r>
    <w:r w:rsidRPr="00A264AB">
      <w:rPr>
        <w:rFonts w:ascii="Arial" w:hAnsi="Arial" w:cs="Arial"/>
        <w:sz w:val="16"/>
        <w:szCs w:val="16"/>
      </w:rPr>
      <w:t xml:space="preserve">Document Number: </w:t>
    </w:r>
    <w:r w:rsidR="00E76CDC">
      <w:rPr>
        <w:rFonts w:ascii="Arial" w:hAnsi="Arial" w:cs="Arial"/>
        <w:sz w:val="16"/>
        <w:szCs w:val="16"/>
      </w:rPr>
      <w:tab/>
    </w:r>
    <w:r>
      <w:rPr>
        <w:rFonts w:ascii="Arial" w:hAnsi="Arial" w:cs="Arial"/>
        <w:sz w:val="16"/>
        <w:szCs w:val="16"/>
      </w:rPr>
      <w:t>0</w:t>
    </w:r>
    <w:r w:rsidR="007F505A">
      <w:rPr>
        <w:rFonts w:ascii="Arial" w:hAnsi="Arial" w:cs="Arial"/>
        <w:sz w:val="16"/>
        <w:szCs w:val="16"/>
      </w:rPr>
      <w:t>500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4A7C73">
      <w:rPr>
        <w:rFonts w:ascii="Arial" w:hAnsi="Arial" w:cs="Arial"/>
        <w:sz w:val="16"/>
        <w:szCs w:val="16"/>
      </w:rPr>
      <w:t>Responsible body:  M&amp;T Department</w:t>
    </w:r>
  </w:p>
  <w:p w14:paraId="7E580AA9" w14:textId="77777777" w:rsidR="00A44CB0" w:rsidRDefault="00A44CB0" w:rsidP="00A44CB0">
    <w:pPr>
      <w:tabs>
        <w:tab w:val="right" w:pos="2100"/>
        <w:tab w:val="left" w:pos="5500"/>
        <w:tab w:val="left" w:pos="5900"/>
        <w:tab w:val="right" w:pos="8306"/>
        <w:tab w:val="right" w:pos="9700"/>
      </w:tabs>
      <w:autoSpaceDE/>
      <w:autoSpaceDN/>
      <w:adjustRightInd/>
      <w:ind w:right="-61"/>
      <w:rPr>
        <w:rFonts w:ascii="Arial" w:hAnsi="Arial" w:cs="Arial"/>
        <w:sz w:val="16"/>
        <w:szCs w:val="16"/>
      </w:rPr>
    </w:pPr>
    <w:r>
      <w:rPr>
        <w:rFonts w:ascii="Arial" w:hAnsi="Arial" w:cs="Arial"/>
        <w:sz w:val="16"/>
        <w:szCs w:val="16"/>
      </w:rPr>
      <w:t xml:space="preserve">Version Number: </w:t>
    </w:r>
    <w:r>
      <w:rPr>
        <w:rFonts w:ascii="Arial" w:hAnsi="Arial" w:cs="Arial"/>
        <w:sz w:val="16"/>
        <w:szCs w:val="16"/>
      </w:rPr>
      <w:tab/>
      <w:t>12</w:t>
    </w:r>
    <w:r w:rsidRPr="00A264AB">
      <w:rPr>
        <w:rFonts w:ascii="Arial" w:hAnsi="Arial" w:cs="Arial"/>
        <w:sz w:val="16"/>
        <w:szCs w:val="16"/>
      </w:rPr>
      <w:t>.00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4A7C73">
      <w:rPr>
        <w:rFonts w:ascii="Arial" w:hAnsi="Arial" w:cs="Arial"/>
        <w:sz w:val="16"/>
        <w:szCs w:val="16"/>
      </w:rPr>
      <w:t>Creation date:          01-02-2012</w:t>
    </w:r>
  </w:p>
  <w:p w14:paraId="129DFA78" w14:textId="3A497E28" w:rsidR="00A44CB0" w:rsidRDefault="00A44CB0" w:rsidP="00A44CB0">
    <w:pPr>
      <w:tabs>
        <w:tab w:val="center" w:pos="4153"/>
        <w:tab w:val="right" w:pos="8931"/>
      </w:tabs>
      <w:autoSpaceDE/>
      <w:autoSpaceDN/>
      <w:adjustRightInd/>
      <w:rPr>
        <w:rFonts w:ascii="Arial" w:hAnsi="Arial"/>
        <w:color w:val="000000"/>
        <w:sz w:val="16"/>
        <w:szCs w:val="16"/>
      </w:rPr>
    </w:pPr>
    <w:r>
      <w:rPr>
        <w:rFonts w:ascii="Arial" w:hAnsi="Arial" w:cs="Arial"/>
        <w:sz w:val="16"/>
        <w:szCs w:val="16"/>
      </w:rPr>
      <w:t xml:space="preserve">Issue date:                     </w:t>
    </w:r>
    <w:r w:rsidR="007F505A">
      <w:rPr>
        <w:rFonts w:ascii="Arial" w:hAnsi="Arial" w:cs="Arial"/>
        <w:sz w:val="16"/>
        <w:szCs w:val="16"/>
      </w:rPr>
      <w:t>02</w:t>
    </w:r>
    <w:r>
      <w:rPr>
        <w:rFonts w:ascii="Arial" w:hAnsi="Arial" w:cs="Arial"/>
        <w:sz w:val="16"/>
        <w:szCs w:val="16"/>
      </w:rPr>
      <w:t>-0</w:t>
    </w:r>
    <w:r w:rsidR="007F505A">
      <w:rPr>
        <w:rFonts w:ascii="Arial" w:hAnsi="Arial" w:cs="Arial"/>
        <w:sz w:val="16"/>
        <w:szCs w:val="16"/>
      </w:rPr>
      <w:t>3</w:t>
    </w:r>
    <w:r>
      <w:rPr>
        <w:rFonts w:ascii="Arial" w:hAnsi="Arial" w:cs="Arial"/>
        <w:sz w:val="16"/>
        <w:szCs w:val="16"/>
      </w:rPr>
      <w:t>-</w:t>
    </w:r>
    <w:r w:rsidR="007F505A">
      <w:rPr>
        <w:rFonts w:ascii="Arial" w:hAnsi="Arial" w:cs="Arial"/>
        <w:sz w:val="16"/>
        <w:szCs w:val="16"/>
      </w:rPr>
      <w:t>2020</w:t>
    </w:r>
    <w:r w:rsidRPr="00A44CB0">
      <w:rPr>
        <w:rFonts w:ascii="Arial" w:hAnsi="Arial"/>
        <w:color w:val="000000"/>
        <w:sz w:val="16"/>
        <w:szCs w:val="16"/>
      </w:rPr>
      <w:t xml:space="preserve"> </w:t>
    </w:r>
    <w:r>
      <w:rPr>
        <w:rFonts w:ascii="Arial" w:hAnsi="Arial"/>
        <w:color w:val="000000"/>
        <w:sz w:val="16"/>
        <w:szCs w:val="16"/>
      </w:rPr>
      <w:t xml:space="preserve">                                                            </w:t>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sidR="004A7C73">
      <w:rPr>
        <w:rFonts w:ascii="Arial" w:hAnsi="Arial" w:cs="Arial"/>
        <w:sz w:val="16"/>
        <w:szCs w:val="16"/>
      </w:rPr>
      <w:t>Created by:</w:t>
    </w:r>
  </w:p>
  <w:p w14:paraId="519E97D9" w14:textId="1881C8C4" w:rsidR="00085E91" w:rsidRDefault="004A7C73" w:rsidP="00C43676">
    <w:pPr>
      <w:tabs>
        <w:tab w:val="center" w:pos="4153"/>
        <w:tab w:val="right" w:pos="8931"/>
      </w:tabs>
      <w:autoSpaceDE/>
      <w:autoSpaceDN/>
      <w:adjustRightInd/>
      <w:rPr>
        <w:sz w:val="4"/>
        <w:szCs w:val="4"/>
      </w:rPr>
    </w:pPr>
    <w:r>
      <w:rPr>
        <w:rFonts w:ascii="Arial" w:hAnsi="Arial"/>
        <w:color w:val="000000"/>
        <w:sz w:val="16"/>
        <w:szCs w:val="16"/>
      </w:rPr>
      <w:t>File Name:                     03-13-0</w:t>
    </w:r>
    <w:r w:rsidR="007F505A">
      <w:rPr>
        <w:rFonts w:ascii="Arial" w:hAnsi="Arial"/>
        <w:color w:val="000000"/>
        <w:sz w:val="16"/>
        <w:szCs w:val="16"/>
      </w:rPr>
      <w:t>7</w:t>
    </w:r>
    <w:r>
      <w:rPr>
        <w:rFonts w:ascii="Arial" w:hAnsi="Arial"/>
        <w:color w:val="000000"/>
        <w:sz w:val="16"/>
        <w:szCs w:val="16"/>
      </w:rPr>
      <w:t xml:space="preserve"> 0</w:t>
    </w:r>
    <w:r w:rsidR="007F505A">
      <w:rPr>
        <w:rFonts w:ascii="Arial" w:hAnsi="Arial"/>
        <w:color w:val="000000"/>
        <w:sz w:val="16"/>
        <w:szCs w:val="16"/>
      </w:rPr>
      <w:t>500</w:t>
    </w:r>
    <w:r>
      <w:rPr>
        <w:rFonts w:ascii="Arial" w:hAnsi="Arial"/>
        <w:color w:val="000000"/>
        <w:sz w:val="16"/>
        <w:szCs w:val="16"/>
      </w:rPr>
      <w:t xml:space="preserve"> 1</w:t>
    </w:r>
    <w:r w:rsidR="007F505A">
      <w:rPr>
        <w:rFonts w:ascii="Arial" w:hAnsi="Arial"/>
        <w:color w:val="000000"/>
        <w:sz w:val="16"/>
        <w:szCs w:val="16"/>
      </w:rPr>
      <w:t>2</w:t>
    </w:r>
    <w:r>
      <w:rPr>
        <w:rFonts w:ascii="Arial" w:hAnsi="Arial"/>
        <w:color w:val="000000"/>
        <w:sz w:val="16"/>
        <w:szCs w:val="16"/>
      </w:rPr>
      <w:t>.00 Summary of CPD Activity</w:t>
    </w:r>
    <w:r w:rsidR="00A44CB0">
      <w:rPr>
        <w:rFonts w:ascii="Arial" w:hAnsi="Arial"/>
        <w:color w:val="000000"/>
        <w:sz w:val="16"/>
        <w:szCs w:val="16"/>
      </w:rPr>
      <w:tab/>
    </w:r>
    <w:r w:rsidR="00A44CB0">
      <w:rPr>
        <w:rFonts w:ascii="Arial" w:hAnsi="Arial"/>
        <w:color w:val="000000"/>
        <w:sz w:val="16"/>
        <w:szCs w:val="16"/>
      </w:rPr>
      <w:tab/>
    </w:r>
    <w:r w:rsidR="00A44CB0">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Revised by:              </w:t>
    </w:r>
    <w:r w:rsidR="007F505A">
      <w:rPr>
        <w:rFonts w:ascii="Arial" w:hAnsi="Arial"/>
        <w:color w:val="000000"/>
        <w:sz w:val="16"/>
        <w:szCs w:val="16"/>
      </w:rPr>
      <w:t>Elaine Gears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F401" w14:textId="77777777" w:rsidR="007F505A" w:rsidRDefault="007F5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E33D" w14:textId="77777777" w:rsidR="001332BC" w:rsidRDefault="001332BC">
      <w:r>
        <w:separator/>
      </w:r>
    </w:p>
  </w:footnote>
  <w:footnote w:type="continuationSeparator" w:id="0">
    <w:p w14:paraId="6670CCDE" w14:textId="77777777" w:rsidR="001332BC" w:rsidRDefault="00133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2C53" w14:textId="77777777" w:rsidR="007F505A" w:rsidRDefault="007F5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26BB" w14:textId="77777777" w:rsidR="007F505A" w:rsidRDefault="007F5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4C78" w14:textId="77777777" w:rsidR="007F505A" w:rsidRDefault="007F5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57895"/>
    <w:multiLevelType w:val="multilevel"/>
    <w:tmpl w:val="ACF482FE"/>
    <w:lvl w:ilvl="0">
      <w:start w:val="1"/>
      <w:numFmt w:val="decimal"/>
      <w:lvlText w:val="%1"/>
      <w:lvlJc w:val="left"/>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rPr>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3C83032"/>
    <w:multiLevelType w:val="multilevel"/>
    <w:tmpl w:val="35E890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3B094B"/>
    <w:multiLevelType w:val="multilevel"/>
    <w:tmpl w:val="7ED41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2747E5"/>
    <w:multiLevelType w:val="hybridMultilevel"/>
    <w:tmpl w:val="D1C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fillcolor="#396" stroke="f">
      <v:fill color="#396"/>
      <v:stroke on="f"/>
      <o:colormru v:ext="edit" colors="#003b50,#94a18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EB"/>
    <w:rsid w:val="00025EBB"/>
    <w:rsid w:val="000660A6"/>
    <w:rsid w:val="0007349D"/>
    <w:rsid w:val="00085E91"/>
    <w:rsid w:val="000874E6"/>
    <w:rsid w:val="000C774B"/>
    <w:rsid w:val="00107CAA"/>
    <w:rsid w:val="00113287"/>
    <w:rsid w:val="00132BFC"/>
    <w:rsid w:val="001332BC"/>
    <w:rsid w:val="001715B8"/>
    <w:rsid w:val="00202A26"/>
    <w:rsid w:val="00250C9B"/>
    <w:rsid w:val="002926FA"/>
    <w:rsid w:val="002D0109"/>
    <w:rsid w:val="00340C08"/>
    <w:rsid w:val="003543D8"/>
    <w:rsid w:val="004071F8"/>
    <w:rsid w:val="00462BAE"/>
    <w:rsid w:val="004A3531"/>
    <w:rsid w:val="004A7C73"/>
    <w:rsid w:val="005D38A7"/>
    <w:rsid w:val="005F7400"/>
    <w:rsid w:val="005F786B"/>
    <w:rsid w:val="00603D4F"/>
    <w:rsid w:val="006604C9"/>
    <w:rsid w:val="006720EC"/>
    <w:rsid w:val="00676367"/>
    <w:rsid w:val="006773BD"/>
    <w:rsid w:val="006D44EB"/>
    <w:rsid w:val="006E653D"/>
    <w:rsid w:val="007130C7"/>
    <w:rsid w:val="00723171"/>
    <w:rsid w:val="00747B5B"/>
    <w:rsid w:val="00781DD0"/>
    <w:rsid w:val="00790206"/>
    <w:rsid w:val="007A7E97"/>
    <w:rsid w:val="007E4171"/>
    <w:rsid w:val="007F2878"/>
    <w:rsid w:val="007F505A"/>
    <w:rsid w:val="00810238"/>
    <w:rsid w:val="00826562"/>
    <w:rsid w:val="008954D9"/>
    <w:rsid w:val="008A0EBA"/>
    <w:rsid w:val="00901A5A"/>
    <w:rsid w:val="00922176"/>
    <w:rsid w:val="00993CDC"/>
    <w:rsid w:val="009D2B0F"/>
    <w:rsid w:val="009D727E"/>
    <w:rsid w:val="00A264AB"/>
    <w:rsid w:val="00A44CB0"/>
    <w:rsid w:val="00A658B3"/>
    <w:rsid w:val="00A72217"/>
    <w:rsid w:val="00A76C04"/>
    <w:rsid w:val="00A95D58"/>
    <w:rsid w:val="00AE1765"/>
    <w:rsid w:val="00B3329C"/>
    <w:rsid w:val="00BB7BE9"/>
    <w:rsid w:val="00C31543"/>
    <w:rsid w:val="00C43676"/>
    <w:rsid w:val="00C97324"/>
    <w:rsid w:val="00CA289F"/>
    <w:rsid w:val="00CD0E49"/>
    <w:rsid w:val="00CD1BC5"/>
    <w:rsid w:val="00D6562F"/>
    <w:rsid w:val="00E31153"/>
    <w:rsid w:val="00E421B2"/>
    <w:rsid w:val="00E47C83"/>
    <w:rsid w:val="00E76CDC"/>
    <w:rsid w:val="00E775E3"/>
    <w:rsid w:val="00EA1C4E"/>
    <w:rsid w:val="00EC71D7"/>
    <w:rsid w:val="00ED4C82"/>
    <w:rsid w:val="00ED5895"/>
    <w:rsid w:val="00F768CF"/>
    <w:rsid w:val="00FF5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396" stroke="f">
      <v:fill color="#396"/>
      <v:stroke on="f"/>
      <o:colormru v:ext="edit" colors="#003b50,#94a189"/>
    </o:shapedefaults>
    <o:shapelayout v:ext="edit">
      <o:idmap v:ext="edit" data="2"/>
    </o:shapelayout>
  </w:shapeDefaults>
  <w:decimalSymbol w:val="."/>
  <w:listSeparator w:val=","/>
  <w14:docId w14:val="58D4033C"/>
  <w15:docId w15:val="{1EEAEFEF-77D1-4121-A3F3-94B24230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eastAsia="en-US"/>
    </w:rPr>
  </w:style>
  <w:style w:type="paragraph" w:styleId="Heading1">
    <w:name w:val="heading 1"/>
    <w:basedOn w:val="Normal"/>
    <w:next w:val="Normal"/>
    <w:link w:val="Heading1Char"/>
    <w:uiPriority w:val="9"/>
    <w:qFormat/>
    <w:pPr>
      <w:keepNext/>
      <w:spacing w:before="40" w:after="40"/>
      <w:jc w:val="center"/>
      <w:outlineLvl w:val="0"/>
    </w:pPr>
    <w:rPr>
      <w:rFonts w:ascii="Arial" w:hAnsi="Arial" w:cs="Arial"/>
      <w:b/>
      <w:bCs/>
    </w:rPr>
  </w:style>
  <w:style w:type="paragraph" w:styleId="Heading2">
    <w:name w:val="heading 2"/>
    <w:basedOn w:val="Normal"/>
    <w:next w:val="Normal"/>
    <w:link w:val="Heading2Char"/>
    <w:uiPriority w:val="9"/>
    <w:qFormat/>
    <w:pPr>
      <w:keepNext/>
      <w:spacing w:before="120"/>
      <w:jc w:val="center"/>
      <w:outlineLvl w:val="1"/>
    </w:pPr>
    <w:rPr>
      <w:rFonts w:ascii="Arial Rounded MT Bold" w:hAnsi="Arial Rounded MT Bold" w:cs="Arial Rounded MT Bold"/>
      <w:b/>
      <w:bCs/>
      <w:i/>
      <w:iCs/>
      <w:sz w:val="44"/>
      <w:szCs w:val="44"/>
    </w:rPr>
  </w:style>
  <w:style w:type="paragraph" w:styleId="Heading3">
    <w:name w:val="heading 3"/>
    <w:basedOn w:val="Normal"/>
    <w:next w:val="Normal"/>
    <w:qFormat/>
    <w:pPr>
      <w:keepNext/>
      <w:autoSpaceDE/>
      <w:autoSpaceDN/>
      <w:adjustRightInd/>
      <w:jc w:val="center"/>
      <w:outlineLvl w:val="2"/>
    </w:pPr>
    <w:rPr>
      <w:rFonts w:ascii="Arial" w:hAnsi="Arial" w:cs="Arial"/>
      <w:b/>
      <w:bCs/>
      <w:color w:val="0066FF"/>
      <w:szCs w:val="16"/>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autoSpaceDE/>
      <w:autoSpaceDN/>
      <w:adjustRightInd/>
      <w:jc w:val="center"/>
    </w:pPr>
    <w:rPr>
      <w:rFonts w:ascii="Arial" w:hAnsi="Arial"/>
      <w:sz w:val="24"/>
    </w:rPr>
  </w:style>
  <w:style w:type="paragraph" w:styleId="BalloonText">
    <w:name w:val="Balloon Text"/>
    <w:basedOn w:val="Normal"/>
    <w:link w:val="BalloonTextChar"/>
    <w:rsid w:val="00C97324"/>
    <w:rPr>
      <w:rFonts w:ascii="Tahoma" w:hAnsi="Tahoma" w:cs="Tahoma"/>
      <w:sz w:val="16"/>
      <w:szCs w:val="16"/>
    </w:rPr>
  </w:style>
  <w:style w:type="character" w:customStyle="1" w:styleId="BalloonTextChar">
    <w:name w:val="Balloon Text Char"/>
    <w:link w:val="BalloonText"/>
    <w:rsid w:val="00C97324"/>
    <w:rPr>
      <w:rFonts w:ascii="Tahoma" w:hAnsi="Tahoma" w:cs="Tahoma"/>
      <w:sz w:val="16"/>
      <w:szCs w:val="16"/>
      <w:lang w:eastAsia="en-US"/>
    </w:rPr>
  </w:style>
  <w:style w:type="table" w:styleId="TableGrid">
    <w:name w:val="Table Grid"/>
    <w:basedOn w:val="TableNormal"/>
    <w:rsid w:val="00A72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7B5B"/>
    <w:rPr>
      <w:rFonts w:ascii="Arial" w:hAnsi="Arial" w:cs="Arial"/>
      <w:b/>
      <w:bCs/>
      <w:lang w:eastAsia="en-US"/>
    </w:rPr>
  </w:style>
  <w:style w:type="character" w:customStyle="1" w:styleId="Heading2Char">
    <w:name w:val="Heading 2 Char"/>
    <w:basedOn w:val="DefaultParagraphFont"/>
    <w:link w:val="Heading2"/>
    <w:uiPriority w:val="9"/>
    <w:rsid w:val="00747B5B"/>
    <w:rPr>
      <w:rFonts w:ascii="Arial Rounded MT Bold" w:hAnsi="Arial Rounded MT Bold" w:cs="Arial Rounded MT Bold"/>
      <w:b/>
      <w:bCs/>
      <w:i/>
      <w:iCs/>
      <w:sz w:val="44"/>
      <w:szCs w:val="44"/>
      <w:lang w:eastAsia="en-US"/>
    </w:rPr>
  </w:style>
  <w:style w:type="character" w:styleId="Hyperlink">
    <w:name w:val="Hyperlink"/>
    <w:unhideWhenUsed/>
    <w:rsid w:val="00747B5B"/>
    <w:rPr>
      <w:color w:val="0000FF"/>
      <w:u w:val="single"/>
    </w:rPr>
  </w:style>
  <w:style w:type="paragraph" w:styleId="ListParagraph">
    <w:name w:val="List Paragraph"/>
    <w:basedOn w:val="Normal"/>
    <w:uiPriority w:val="34"/>
    <w:qFormat/>
    <w:rsid w:val="00747B5B"/>
    <w:pPr>
      <w:autoSpaceDE/>
      <w:autoSpaceDN/>
      <w:adjustRightInd/>
      <w:spacing w:after="200" w:line="276" w:lineRule="auto"/>
      <w:ind w:left="720"/>
      <w:contextualSpacing/>
    </w:pPr>
    <w:rPr>
      <w:rFonts w:ascii="Arial" w:eastAsiaTheme="minorHAnsi" w:hAnsi="Arial" w:cstheme="minorBidi"/>
      <w:sz w:val="22"/>
      <w:szCs w:val="22"/>
    </w:rPr>
  </w:style>
  <w:style w:type="character" w:styleId="Strong">
    <w:name w:val="Strong"/>
    <w:basedOn w:val="DefaultParagraphFont"/>
    <w:uiPriority w:val="22"/>
    <w:qFormat/>
    <w:rsid w:val="00747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pem.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embership@ipem.ac.uk" TargetMode="External"/><Relationship Id="rId4" Type="http://schemas.openxmlformats.org/officeDocument/2006/relationships/webSettings" Target="webSettings.xml"/><Relationship Id="rId9" Type="http://schemas.openxmlformats.org/officeDocument/2006/relationships/hyperlink" Target="mailto:Kathryn@ipem.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Institute of Physics and Engineering in Medicine_</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 and Engineering in Medicine_</dc:title>
  <dc:creator>Robert William Neilson</dc:creator>
  <cp:lastModifiedBy>Thomas Reed</cp:lastModifiedBy>
  <cp:revision>2</cp:revision>
  <cp:lastPrinted>2017-03-02T11:57:00Z</cp:lastPrinted>
  <dcterms:created xsi:type="dcterms:W3CDTF">2022-02-14T13:01:00Z</dcterms:created>
  <dcterms:modified xsi:type="dcterms:W3CDTF">2022-02-14T13:01:00Z</dcterms:modified>
</cp:coreProperties>
</file>