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DD00" w14:textId="77777777" w:rsidR="00327180" w:rsidRPr="00327180" w:rsidRDefault="00327180" w:rsidP="00327180">
      <w:pPr>
        <w:jc w:val="center"/>
        <w:rPr>
          <w:rFonts w:ascii="Arial" w:hAnsi="Arial" w:cs="Arial"/>
          <w:b/>
          <w:sz w:val="32"/>
          <w:szCs w:val="32"/>
        </w:rPr>
      </w:pPr>
      <w:r w:rsidRPr="00327180">
        <w:rPr>
          <w:rFonts w:ascii="Arial" w:hAnsi="Arial" w:cs="Arial"/>
          <w:b/>
          <w:sz w:val="32"/>
          <w:szCs w:val="32"/>
          <w:u w:val="single"/>
        </w:rPr>
        <w:t>CSci – Equivalence Report</w:t>
      </w:r>
      <w:r w:rsidRPr="00327180">
        <w:rPr>
          <w:rFonts w:ascii="Arial" w:hAnsi="Arial" w:cs="Arial"/>
          <w:b/>
          <w:sz w:val="32"/>
          <w:szCs w:val="32"/>
        </w:rPr>
        <w:t xml:space="preserve"> </w:t>
      </w:r>
    </w:p>
    <w:p w14:paraId="49C88904" w14:textId="77777777" w:rsidR="00FA0F64" w:rsidRDefault="00FA0F64" w:rsidP="00FA0F64">
      <w:pPr>
        <w:jc w:val="center"/>
        <w:rPr>
          <w:rFonts w:ascii="Arial" w:hAnsi="Arial" w:cs="Arial"/>
          <w:b/>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8460"/>
      </w:tblGrid>
      <w:tr w:rsidR="00535CF2" w:rsidRPr="00C64B63" w14:paraId="49C88907" w14:textId="77777777" w:rsidTr="003D02DB">
        <w:tc>
          <w:tcPr>
            <w:tcW w:w="2030" w:type="dxa"/>
            <w:tcBorders>
              <w:top w:val="single" w:sz="4" w:space="0" w:color="auto"/>
              <w:left w:val="single" w:sz="4" w:space="0" w:color="auto"/>
              <w:bottom w:val="single" w:sz="4" w:space="0" w:color="auto"/>
              <w:right w:val="single" w:sz="4" w:space="0" w:color="auto"/>
            </w:tcBorders>
            <w:vAlign w:val="center"/>
          </w:tcPr>
          <w:p w14:paraId="49C88905" w14:textId="0F1558F3" w:rsidR="00535CF2" w:rsidRPr="001E7A7B" w:rsidRDefault="00535CF2" w:rsidP="006D232A">
            <w:pPr>
              <w:spacing w:before="120" w:after="120"/>
              <w:rPr>
                <w:rFonts w:ascii="Arial" w:hAnsi="Arial" w:cs="Arial"/>
                <w:noProof/>
                <w:sz w:val="24"/>
                <w:szCs w:val="24"/>
                <w:lang w:eastAsia="en-GB"/>
              </w:rPr>
            </w:pPr>
            <w:r w:rsidRPr="001E7A7B">
              <w:rPr>
                <w:rFonts w:ascii="Arial" w:hAnsi="Arial" w:cs="Arial"/>
                <w:noProof/>
                <w:sz w:val="24"/>
                <w:szCs w:val="24"/>
                <w:lang w:eastAsia="en-GB"/>
              </w:rPr>
              <w:t>Applicant</w:t>
            </w:r>
            <w:r>
              <w:rPr>
                <w:rFonts w:ascii="Arial" w:hAnsi="Arial" w:cs="Arial"/>
                <w:noProof/>
                <w:sz w:val="24"/>
                <w:szCs w:val="24"/>
                <w:lang w:eastAsia="en-GB"/>
              </w:rPr>
              <w:t xml:space="preserve"> name</w:t>
            </w:r>
            <w:r w:rsidRPr="001E7A7B">
              <w:rPr>
                <w:rFonts w:ascii="Arial" w:hAnsi="Arial" w:cs="Arial"/>
                <w:noProof/>
                <w:sz w:val="24"/>
                <w:szCs w:val="24"/>
                <w:lang w:eastAsia="en-GB"/>
              </w:rPr>
              <w:t>:</w:t>
            </w:r>
          </w:p>
        </w:tc>
        <w:tc>
          <w:tcPr>
            <w:tcW w:w="8460" w:type="dxa"/>
            <w:tcBorders>
              <w:top w:val="single" w:sz="4" w:space="0" w:color="auto"/>
              <w:left w:val="single" w:sz="4" w:space="0" w:color="auto"/>
              <w:bottom w:val="single" w:sz="4" w:space="0" w:color="auto"/>
              <w:right w:val="single" w:sz="4" w:space="0" w:color="auto"/>
            </w:tcBorders>
            <w:vAlign w:val="center"/>
          </w:tcPr>
          <w:p w14:paraId="49C88906" w14:textId="0BDF2F17" w:rsidR="00535CF2" w:rsidRPr="00C64B63" w:rsidRDefault="00535CF2" w:rsidP="006D232A">
            <w:pPr>
              <w:spacing w:before="120" w:after="120"/>
              <w:rPr>
                <w:rFonts w:ascii="Arial" w:hAnsi="Arial" w:cs="Arial"/>
                <w:noProof/>
                <w:szCs w:val="24"/>
                <w:lang w:eastAsia="en-GB"/>
              </w:rPr>
            </w:pPr>
          </w:p>
        </w:tc>
      </w:tr>
      <w:tr w:rsidR="00535CF2" w:rsidRPr="00C64B63" w14:paraId="49C8890A" w14:textId="77777777" w:rsidTr="003D02DB">
        <w:tc>
          <w:tcPr>
            <w:tcW w:w="2030" w:type="dxa"/>
            <w:tcBorders>
              <w:top w:val="single" w:sz="4" w:space="0" w:color="auto"/>
              <w:left w:val="single" w:sz="4" w:space="0" w:color="auto"/>
              <w:bottom w:val="single" w:sz="4" w:space="0" w:color="auto"/>
              <w:right w:val="single" w:sz="4" w:space="0" w:color="auto"/>
            </w:tcBorders>
            <w:vAlign w:val="center"/>
          </w:tcPr>
          <w:p w14:paraId="49C88908" w14:textId="521E5001" w:rsidR="00535CF2" w:rsidRPr="001E7A7B" w:rsidRDefault="00535CF2" w:rsidP="006D232A">
            <w:pPr>
              <w:spacing w:before="120" w:after="120"/>
              <w:rPr>
                <w:rFonts w:ascii="Arial" w:hAnsi="Arial" w:cs="Arial"/>
                <w:noProof/>
                <w:sz w:val="24"/>
                <w:szCs w:val="24"/>
                <w:lang w:eastAsia="en-GB"/>
              </w:rPr>
            </w:pPr>
            <w:r w:rsidRPr="001E7A7B">
              <w:rPr>
                <w:rFonts w:ascii="Arial" w:hAnsi="Arial" w:cs="Arial"/>
                <w:noProof/>
                <w:sz w:val="24"/>
                <w:szCs w:val="24"/>
                <w:lang w:eastAsia="en-GB"/>
              </w:rPr>
              <w:t>Job title:</w:t>
            </w:r>
            <w:r w:rsidRPr="001E7A7B">
              <w:rPr>
                <w:noProof/>
                <w:sz w:val="24"/>
                <w:lang w:eastAsia="en-GB"/>
              </w:rPr>
              <w:t xml:space="preserve"> </w:t>
            </w:r>
          </w:p>
        </w:tc>
        <w:tc>
          <w:tcPr>
            <w:tcW w:w="8460" w:type="dxa"/>
            <w:tcBorders>
              <w:top w:val="single" w:sz="4" w:space="0" w:color="auto"/>
              <w:left w:val="single" w:sz="4" w:space="0" w:color="auto"/>
              <w:bottom w:val="single" w:sz="4" w:space="0" w:color="auto"/>
              <w:right w:val="single" w:sz="4" w:space="0" w:color="auto"/>
            </w:tcBorders>
            <w:vAlign w:val="center"/>
          </w:tcPr>
          <w:p w14:paraId="49C88909" w14:textId="77777777" w:rsidR="00535CF2" w:rsidRPr="00C64B63" w:rsidRDefault="00535CF2" w:rsidP="006D232A">
            <w:pPr>
              <w:spacing w:before="120" w:after="120"/>
              <w:rPr>
                <w:rFonts w:ascii="Arial" w:hAnsi="Arial" w:cs="Arial"/>
                <w:noProof/>
                <w:szCs w:val="24"/>
                <w:lang w:eastAsia="en-GB"/>
              </w:rPr>
            </w:pPr>
          </w:p>
        </w:tc>
      </w:tr>
    </w:tbl>
    <w:p w14:paraId="36805E54" w14:textId="77777777" w:rsidR="00327180" w:rsidRDefault="00327180" w:rsidP="00327180">
      <w:pPr>
        <w:rPr>
          <w:rFonts w:ascii="Arial" w:hAnsi="Arial" w:cs="Arial"/>
          <w:noProof/>
          <w:sz w:val="22"/>
          <w:szCs w:val="22"/>
          <w:lang w:eastAsia="en-GB"/>
        </w:rPr>
      </w:pPr>
    </w:p>
    <w:p w14:paraId="171C8A80" w14:textId="38C9F31C" w:rsidR="00327180" w:rsidRPr="00327180" w:rsidRDefault="00327180" w:rsidP="00327180">
      <w:pPr>
        <w:rPr>
          <w:rFonts w:ascii="Arial" w:hAnsi="Arial" w:cs="Arial"/>
          <w:noProof/>
          <w:lang w:eastAsia="en-GB"/>
        </w:rPr>
      </w:pPr>
      <w:r w:rsidRPr="00327180">
        <w:rPr>
          <w:rFonts w:ascii="Arial" w:hAnsi="Arial" w:cs="Arial"/>
          <w:noProof/>
          <w:lang w:eastAsia="en-GB"/>
        </w:rPr>
        <w:t xml:space="preserve">Applicants for CSci who do not hold a Level 7 or above qualification must complete a CSci equivalence report. The purpose of the report is to evidence that you have gained the knowledge equivalent to a Level 7 qualification through work-based learning. Equivalence is evidenced against the QAA (Quality Assurance Agency for Education) descriptors.  </w:t>
      </w:r>
    </w:p>
    <w:p w14:paraId="3CFA0C85" w14:textId="77777777" w:rsidR="00327180" w:rsidRPr="00327180" w:rsidRDefault="00327180" w:rsidP="00327180">
      <w:pPr>
        <w:rPr>
          <w:rFonts w:ascii="Arial" w:hAnsi="Arial" w:cs="Arial"/>
          <w:noProof/>
          <w:lang w:eastAsia="en-GB"/>
        </w:rPr>
      </w:pPr>
      <w:r w:rsidRPr="00327180">
        <w:rPr>
          <w:rFonts w:ascii="Arial" w:hAnsi="Arial" w:cs="Arial"/>
          <w:noProof/>
          <w:lang w:eastAsia="en-GB"/>
        </w:rPr>
        <w:t xml:space="preserve"> </w:t>
      </w:r>
    </w:p>
    <w:p w14:paraId="5FBF10BF" w14:textId="77777777" w:rsidR="00327180" w:rsidRPr="00327180" w:rsidRDefault="00327180" w:rsidP="00327180">
      <w:pPr>
        <w:rPr>
          <w:rFonts w:ascii="Arial" w:hAnsi="Arial" w:cs="Arial"/>
          <w:noProof/>
          <w:u w:val="single"/>
          <w:lang w:eastAsia="en-GB"/>
        </w:rPr>
      </w:pPr>
      <w:r w:rsidRPr="00327180">
        <w:rPr>
          <w:rFonts w:ascii="Arial" w:hAnsi="Arial" w:cs="Arial"/>
          <w:noProof/>
          <w:u w:val="single"/>
          <w:lang w:eastAsia="en-GB"/>
        </w:rPr>
        <w:t xml:space="preserve">Completion of the Equivalency Report </w:t>
      </w:r>
    </w:p>
    <w:p w14:paraId="3FF265B3" w14:textId="77777777" w:rsidR="00327180" w:rsidRPr="00327180" w:rsidRDefault="00327180" w:rsidP="00327180">
      <w:pPr>
        <w:rPr>
          <w:rFonts w:ascii="Arial" w:hAnsi="Arial" w:cs="Arial"/>
          <w:noProof/>
          <w:lang w:eastAsia="en-GB"/>
        </w:rPr>
      </w:pPr>
      <w:r w:rsidRPr="00327180">
        <w:rPr>
          <w:rFonts w:ascii="Arial" w:hAnsi="Arial" w:cs="Arial"/>
          <w:noProof/>
          <w:lang w:eastAsia="en-GB"/>
        </w:rPr>
        <w:t xml:space="preserve"> </w:t>
      </w:r>
    </w:p>
    <w:p w14:paraId="51345699" w14:textId="77777777" w:rsidR="00327180" w:rsidRPr="00327180" w:rsidRDefault="00327180" w:rsidP="00327180">
      <w:pPr>
        <w:rPr>
          <w:rFonts w:ascii="Arial" w:hAnsi="Arial" w:cs="Arial"/>
          <w:noProof/>
          <w:lang w:eastAsia="en-GB"/>
        </w:rPr>
      </w:pPr>
      <w:r w:rsidRPr="00327180">
        <w:rPr>
          <w:rFonts w:ascii="Arial" w:hAnsi="Arial" w:cs="Arial"/>
          <w:noProof/>
          <w:lang w:eastAsia="en-GB"/>
        </w:rPr>
        <w:t xml:space="preserve">In completing the Equivalency Report you are being asked for evidence against the QAA criteria. The actual criteria have been rephrased slightly in order to clarify what is being looked for, and also to make criteria more equitable to the situation where someone who is applying for CSci obtained their MSc several years ago. Further guidance and help has been provided in each section of the form, in order to help you complete the sections. </w:t>
      </w:r>
    </w:p>
    <w:p w14:paraId="5FEB0BDD" w14:textId="77777777" w:rsidR="00327180" w:rsidRPr="00327180" w:rsidRDefault="00327180" w:rsidP="00327180">
      <w:pPr>
        <w:rPr>
          <w:rFonts w:ascii="Arial" w:hAnsi="Arial" w:cs="Arial"/>
          <w:noProof/>
          <w:lang w:eastAsia="en-GB"/>
        </w:rPr>
      </w:pPr>
      <w:r w:rsidRPr="00327180">
        <w:rPr>
          <w:rFonts w:ascii="Arial" w:hAnsi="Arial" w:cs="Arial"/>
          <w:noProof/>
          <w:lang w:eastAsia="en-GB"/>
        </w:rPr>
        <w:t xml:space="preserve"> </w:t>
      </w:r>
    </w:p>
    <w:p w14:paraId="573306C8" w14:textId="18165F88" w:rsidR="00327180" w:rsidRPr="00327180" w:rsidRDefault="00327180" w:rsidP="00327180">
      <w:pPr>
        <w:rPr>
          <w:rFonts w:ascii="Arial" w:hAnsi="Arial" w:cs="Arial"/>
          <w:noProof/>
          <w:lang w:eastAsia="en-GB"/>
        </w:rPr>
      </w:pPr>
      <w:r w:rsidRPr="00327180">
        <w:rPr>
          <w:rFonts w:ascii="Arial" w:hAnsi="Arial" w:cs="Arial"/>
          <w:noProof/>
          <w:lang w:eastAsia="en-GB"/>
        </w:rPr>
        <w:t xml:space="preserve">In order to complete the form you will need to gather and use appropriate evidence. In your application, in addition to the forms and relevant evidence, you </w:t>
      </w:r>
      <w:r w:rsidRPr="00327180">
        <w:rPr>
          <w:rFonts w:ascii="Arial" w:hAnsi="Arial" w:cs="Arial"/>
          <w:noProof/>
          <w:u w:val="single"/>
          <w:lang w:eastAsia="en-GB"/>
        </w:rPr>
        <w:t>must</w:t>
      </w:r>
      <w:r w:rsidRPr="00327180">
        <w:rPr>
          <w:rFonts w:ascii="Arial" w:hAnsi="Arial" w:cs="Arial"/>
          <w:noProof/>
          <w:lang w:eastAsia="en-GB"/>
        </w:rPr>
        <w:t xml:space="preserve"> attach the following: </w:t>
      </w:r>
    </w:p>
    <w:p w14:paraId="5B981D44" w14:textId="77777777" w:rsidR="00327180" w:rsidRPr="00327180" w:rsidRDefault="00327180" w:rsidP="00327180">
      <w:pPr>
        <w:rPr>
          <w:rFonts w:ascii="Arial" w:hAnsi="Arial" w:cs="Arial"/>
          <w:noProof/>
          <w:lang w:eastAsia="en-GB"/>
        </w:rPr>
      </w:pPr>
      <w:r w:rsidRPr="00327180">
        <w:rPr>
          <w:rFonts w:ascii="Arial" w:hAnsi="Arial" w:cs="Arial"/>
          <w:noProof/>
          <w:lang w:eastAsia="en-GB"/>
        </w:rPr>
        <w:t xml:space="preserve"> </w:t>
      </w:r>
    </w:p>
    <w:p w14:paraId="75A7A825" w14:textId="77777777" w:rsidR="00327180" w:rsidRPr="00327180" w:rsidRDefault="00327180" w:rsidP="00327180">
      <w:pPr>
        <w:pStyle w:val="ListParagraph"/>
        <w:numPr>
          <w:ilvl w:val="0"/>
          <w:numId w:val="4"/>
        </w:numPr>
        <w:rPr>
          <w:rFonts w:ascii="Arial" w:hAnsi="Arial" w:cs="Arial"/>
          <w:noProof/>
          <w:lang w:eastAsia="en-GB"/>
        </w:rPr>
      </w:pPr>
      <w:r w:rsidRPr="00327180">
        <w:rPr>
          <w:rFonts w:ascii="Arial" w:hAnsi="Arial" w:cs="Arial"/>
          <w:noProof/>
          <w:lang w:eastAsia="en-GB"/>
        </w:rPr>
        <w:t xml:space="preserve">An organisational chart, showing your own position within your institution or company. </w:t>
      </w:r>
    </w:p>
    <w:p w14:paraId="3BEA899B" w14:textId="77777777" w:rsidR="00327180" w:rsidRPr="00327180" w:rsidRDefault="00327180" w:rsidP="00327180">
      <w:pPr>
        <w:pStyle w:val="ListParagraph"/>
        <w:numPr>
          <w:ilvl w:val="0"/>
          <w:numId w:val="4"/>
        </w:numPr>
        <w:rPr>
          <w:rFonts w:ascii="Arial" w:hAnsi="Arial" w:cs="Arial"/>
          <w:noProof/>
          <w:lang w:eastAsia="en-GB"/>
        </w:rPr>
      </w:pPr>
      <w:r w:rsidRPr="00327180">
        <w:rPr>
          <w:rFonts w:ascii="Arial" w:hAnsi="Arial" w:cs="Arial"/>
          <w:noProof/>
          <w:lang w:eastAsia="en-GB"/>
        </w:rPr>
        <w:t xml:space="preserve">An up-to-date CV describing your career development since you graduated, with some indication of different or changing job descriptions/roles and responsibilities over time, showing how your career has developed and how you have gradually taken on more responsibility. </w:t>
      </w:r>
    </w:p>
    <w:p w14:paraId="2FADC405" w14:textId="77777777" w:rsidR="00327180" w:rsidRPr="00327180" w:rsidRDefault="00327180" w:rsidP="00327180">
      <w:pPr>
        <w:rPr>
          <w:rFonts w:ascii="Arial" w:hAnsi="Arial" w:cs="Arial"/>
          <w:noProof/>
          <w:lang w:eastAsia="en-GB"/>
        </w:rPr>
      </w:pPr>
      <w:r w:rsidRPr="00327180">
        <w:rPr>
          <w:rFonts w:ascii="Arial" w:hAnsi="Arial" w:cs="Arial"/>
          <w:noProof/>
          <w:lang w:eastAsia="en-GB"/>
        </w:rPr>
        <w:t xml:space="preserve"> </w:t>
      </w:r>
    </w:p>
    <w:p w14:paraId="3845BCF2" w14:textId="77777777" w:rsidR="00327180" w:rsidRPr="00327180" w:rsidRDefault="00327180" w:rsidP="00327180">
      <w:pPr>
        <w:rPr>
          <w:rFonts w:ascii="Arial" w:hAnsi="Arial" w:cs="Arial"/>
          <w:noProof/>
          <w:lang w:eastAsia="en-GB"/>
        </w:rPr>
      </w:pPr>
      <w:r w:rsidRPr="00327180">
        <w:rPr>
          <w:rFonts w:ascii="Arial" w:hAnsi="Arial" w:cs="Arial"/>
          <w:noProof/>
          <w:lang w:eastAsia="en-GB"/>
        </w:rPr>
        <w:t xml:space="preserve">This is an evidence-based process so we are asking you to provide evidence in the form of examples, documents, etc., to support any statements that you make. In some instances, it might be appropriate to describe a set of circumstance or events to help you demonstrate that you meet the criteria. To demonstrate that you meet the criteria you will also need to produce evidence in the form of examples and case studies as appropriate.  </w:t>
      </w:r>
    </w:p>
    <w:p w14:paraId="666E748A" w14:textId="77777777" w:rsidR="00327180" w:rsidRPr="00327180" w:rsidRDefault="00327180" w:rsidP="00327180">
      <w:pPr>
        <w:rPr>
          <w:rFonts w:ascii="Arial" w:hAnsi="Arial" w:cs="Arial"/>
          <w:noProof/>
          <w:lang w:eastAsia="en-GB"/>
        </w:rPr>
      </w:pPr>
      <w:r w:rsidRPr="00327180">
        <w:rPr>
          <w:rFonts w:ascii="Arial" w:hAnsi="Arial" w:cs="Arial"/>
          <w:noProof/>
          <w:lang w:eastAsia="en-GB"/>
        </w:rPr>
        <w:t xml:space="preserve"> </w:t>
      </w:r>
    </w:p>
    <w:p w14:paraId="3679D02A" w14:textId="77777777" w:rsidR="00327180" w:rsidRPr="00327180" w:rsidRDefault="00327180" w:rsidP="00327180">
      <w:pPr>
        <w:rPr>
          <w:rFonts w:ascii="Arial" w:hAnsi="Arial" w:cs="Arial"/>
          <w:noProof/>
          <w:lang w:eastAsia="en-GB"/>
        </w:rPr>
      </w:pPr>
      <w:r w:rsidRPr="00327180">
        <w:rPr>
          <w:rFonts w:ascii="Arial" w:hAnsi="Arial" w:cs="Arial"/>
          <w:noProof/>
          <w:lang w:eastAsia="en-GB"/>
        </w:rPr>
        <w:t xml:space="preserve">Other possible forms of evidence that you may find useful to include and refer to are listed below, but this is by no means comprehensive. However, only include that evidence which is absolutely necessary. </w:t>
      </w:r>
    </w:p>
    <w:p w14:paraId="7A33A2A9" w14:textId="77777777" w:rsidR="00327180" w:rsidRPr="00327180" w:rsidRDefault="00327180" w:rsidP="00327180">
      <w:pPr>
        <w:rPr>
          <w:rFonts w:ascii="Arial" w:hAnsi="Arial" w:cs="Arial"/>
          <w:noProof/>
          <w:lang w:eastAsia="en-GB"/>
        </w:rPr>
      </w:pPr>
      <w:r w:rsidRPr="00327180">
        <w:rPr>
          <w:rFonts w:ascii="Arial" w:hAnsi="Arial" w:cs="Arial"/>
          <w:noProof/>
          <w:lang w:eastAsia="en-GB"/>
        </w:rPr>
        <w:t xml:space="preserve"> </w:t>
      </w:r>
    </w:p>
    <w:p w14:paraId="29F43192" w14:textId="77777777" w:rsidR="00327180" w:rsidRPr="00327180" w:rsidRDefault="00327180" w:rsidP="00327180">
      <w:pPr>
        <w:rPr>
          <w:rFonts w:ascii="Arial" w:hAnsi="Arial" w:cs="Arial"/>
          <w:noProof/>
          <w:lang w:eastAsia="en-GB"/>
        </w:rPr>
      </w:pPr>
      <w:r w:rsidRPr="00327180">
        <w:rPr>
          <w:rFonts w:ascii="Arial" w:hAnsi="Arial" w:cs="Arial"/>
          <w:noProof/>
          <w:lang w:eastAsia="en-GB"/>
        </w:rPr>
        <w:t xml:space="preserve">List of potential sources of evidence </w:t>
      </w:r>
    </w:p>
    <w:p w14:paraId="181E7167" w14:textId="77777777" w:rsidR="00327180" w:rsidRPr="00327180" w:rsidRDefault="00327180" w:rsidP="00327180">
      <w:pPr>
        <w:rPr>
          <w:rFonts w:ascii="Arial" w:hAnsi="Arial" w:cs="Arial"/>
          <w:noProof/>
          <w:lang w:eastAsia="en-GB"/>
        </w:rPr>
      </w:pPr>
      <w:r w:rsidRPr="00327180">
        <w:rPr>
          <w:rFonts w:ascii="Arial" w:hAnsi="Arial" w:cs="Arial"/>
          <w:noProof/>
          <w:lang w:eastAsia="en-GB"/>
        </w:rPr>
        <w:t xml:space="preserve"> </w:t>
      </w:r>
    </w:p>
    <w:p w14:paraId="62F13B35"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t xml:space="preserve">Your CPD since you graduated. </w:t>
      </w:r>
    </w:p>
    <w:p w14:paraId="5B794255"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t xml:space="preserve">Details of any relevant short courses undertaken, whether they are accredited or not. For those at CSci level in their career it is appropriate to also include training in management, finance, human resources  and associated knowledge. </w:t>
      </w:r>
    </w:p>
    <w:p w14:paraId="55F2AE2A"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t xml:space="preserve">Details of any workshops, internal and/or external training sessions, events, conferences. </w:t>
      </w:r>
    </w:p>
    <w:p w14:paraId="5A1061B0"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t xml:space="preserve">Details of reading you have undertaken to help you develop or update your knowledge. This can be theoreticist or practical. For example in learning to use a new piece of equipment, or learning new methods, standards or regulatory requirements, you may have had to undertake some reading or research to help you. </w:t>
      </w:r>
    </w:p>
    <w:p w14:paraId="41809460"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t xml:space="preserve">Any documents, reports, policies, procedures, instructions manuals, technical reports, surveys etc that you have written. </w:t>
      </w:r>
    </w:p>
    <w:p w14:paraId="7CC8EEE1"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t xml:space="preserve">Published scientific reports, publications, books, book chapters, leaflets, etc. (note comment on authorship below). </w:t>
      </w:r>
    </w:p>
    <w:p w14:paraId="43811CEF"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t xml:space="preserve">Complex designs and relevant calculations.  </w:t>
      </w:r>
    </w:p>
    <w:p w14:paraId="4B3FC594"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t xml:space="preserve">Technical specifications.  </w:t>
      </w:r>
    </w:p>
    <w:p w14:paraId="688BA6EA"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t xml:space="preserve">Teaching/ training for others that you have undertaken, for which you may want to include evidence in the form of teaching syllabuses, your lecture notes, presentation material, and examination papers that you have produced.  </w:t>
      </w:r>
    </w:p>
    <w:p w14:paraId="508F4B47"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t xml:space="preserve">Log books, work diaries, etc., if these are relevant. </w:t>
      </w:r>
    </w:p>
    <w:p w14:paraId="2447CEB1"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t xml:space="preserve">Actual job descriptions, past and present. </w:t>
      </w:r>
    </w:p>
    <w:p w14:paraId="71D1255A"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t xml:space="preserve">Annual performance reviews, summaries, etc. </w:t>
      </w:r>
    </w:p>
    <w:p w14:paraId="7F92F1B7"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t xml:space="preserve">Any professional awards, recognition received, along with the criteria used in making these. </w:t>
      </w:r>
    </w:p>
    <w:p w14:paraId="434FFBC8" w14:textId="77777777" w:rsidR="00327180" w:rsidRPr="00327180" w:rsidRDefault="00327180" w:rsidP="00327180">
      <w:pPr>
        <w:pStyle w:val="ListParagraph"/>
        <w:numPr>
          <w:ilvl w:val="0"/>
          <w:numId w:val="5"/>
        </w:numPr>
        <w:rPr>
          <w:rFonts w:ascii="Arial" w:hAnsi="Arial" w:cs="Arial"/>
          <w:noProof/>
          <w:lang w:eastAsia="en-GB"/>
        </w:rPr>
      </w:pPr>
      <w:r w:rsidRPr="00327180">
        <w:rPr>
          <w:rFonts w:ascii="Arial" w:hAnsi="Arial" w:cs="Arial"/>
          <w:noProof/>
          <w:lang w:eastAsia="en-GB"/>
        </w:rPr>
        <w:lastRenderedPageBreak/>
        <w:t xml:space="preserve">Sometimes an activity may not have produced a tangible outcome, such as a report or publication, but may still have had a significant impact on yours or others’ practice. In such case you may be able to obtain and provide a signed statement from your line manager giving a detailed explanation as to your activities and the value or impact they have had. </w:t>
      </w:r>
    </w:p>
    <w:p w14:paraId="030CCA39" w14:textId="2F73E43C" w:rsidR="00485CB3" w:rsidRDefault="00485CB3"/>
    <w:p w14:paraId="0C079B61" w14:textId="77777777" w:rsidR="00327180" w:rsidRDefault="00327180"/>
    <w:tbl>
      <w:tblPr>
        <w:tblW w:w="10689" w:type="dxa"/>
        <w:tblInd w:w="-27" w:type="dxa"/>
        <w:tblCellMar>
          <w:top w:w="10" w:type="dxa"/>
          <w:left w:w="30" w:type="dxa"/>
          <w:right w:w="0" w:type="dxa"/>
        </w:tblCellMar>
        <w:tblLook w:val="04A0" w:firstRow="1" w:lastRow="0" w:firstColumn="1" w:lastColumn="0" w:noHBand="0" w:noVBand="1"/>
      </w:tblPr>
      <w:tblGrid>
        <w:gridCol w:w="4850"/>
        <w:gridCol w:w="5839"/>
      </w:tblGrid>
      <w:tr w:rsidR="00327180" w:rsidRPr="00327180" w14:paraId="5EF0E7A4" w14:textId="77777777" w:rsidTr="00D83980">
        <w:trPr>
          <w:trHeight w:val="314"/>
        </w:trPr>
        <w:tc>
          <w:tcPr>
            <w:tcW w:w="4850" w:type="dxa"/>
            <w:tcBorders>
              <w:top w:val="single" w:sz="2" w:space="0" w:color="000000"/>
              <w:left w:val="single" w:sz="2" w:space="0" w:color="000000"/>
              <w:bottom w:val="single" w:sz="2" w:space="0" w:color="000000"/>
              <w:right w:val="single" w:sz="2" w:space="0" w:color="000000"/>
            </w:tcBorders>
          </w:tcPr>
          <w:p w14:paraId="28967C45" w14:textId="77777777" w:rsidR="00327180" w:rsidRPr="00327180" w:rsidRDefault="00327180" w:rsidP="00327180">
            <w:pPr>
              <w:rPr>
                <w:rFonts w:ascii="Arial" w:hAnsi="Arial" w:cs="Arial"/>
              </w:rPr>
            </w:pPr>
            <w:r w:rsidRPr="00327180">
              <w:rPr>
                <w:rFonts w:ascii="Arial" w:hAnsi="Arial" w:cs="Arial"/>
              </w:rPr>
              <w:t xml:space="preserve">QAA Descriptor </w:t>
            </w:r>
          </w:p>
        </w:tc>
        <w:tc>
          <w:tcPr>
            <w:tcW w:w="5839" w:type="dxa"/>
            <w:tcBorders>
              <w:top w:val="single" w:sz="2" w:space="0" w:color="000000"/>
              <w:left w:val="single" w:sz="2" w:space="0" w:color="000000"/>
              <w:bottom w:val="single" w:sz="2" w:space="0" w:color="000000"/>
              <w:right w:val="single" w:sz="2" w:space="0" w:color="000000"/>
            </w:tcBorders>
          </w:tcPr>
          <w:p w14:paraId="302A399C" w14:textId="77777777" w:rsidR="00327180" w:rsidRPr="00327180" w:rsidRDefault="00327180" w:rsidP="00327180">
            <w:pPr>
              <w:rPr>
                <w:rFonts w:ascii="Arial" w:hAnsi="Arial" w:cs="Arial"/>
              </w:rPr>
            </w:pPr>
            <w:r w:rsidRPr="00327180">
              <w:rPr>
                <w:rFonts w:ascii="Arial" w:hAnsi="Arial" w:cs="Arial"/>
              </w:rPr>
              <w:t xml:space="preserve">Equivalence Requirements  </w:t>
            </w:r>
          </w:p>
        </w:tc>
      </w:tr>
      <w:tr w:rsidR="00327180" w:rsidRPr="00327180" w14:paraId="1EAC5BDF" w14:textId="77777777" w:rsidTr="00D83980">
        <w:trPr>
          <w:trHeight w:val="566"/>
        </w:trPr>
        <w:tc>
          <w:tcPr>
            <w:tcW w:w="4850" w:type="dxa"/>
            <w:tcBorders>
              <w:top w:val="single" w:sz="2" w:space="0" w:color="000000"/>
              <w:left w:val="single" w:sz="2" w:space="0" w:color="000000"/>
              <w:bottom w:val="single" w:sz="2" w:space="0" w:color="000000"/>
              <w:right w:val="single" w:sz="2" w:space="0" w:color="000000"/>
            </w:tcBorders>
          </w:tcPr>
          <w:p w14:paraId="5AF373D7" w14:textId="77777777" w:rsidR="00327180" w:rsidRPr="00327180" w:rsidRDefault="00327180" w:rsidP="00327180">
            <w:pPr>
              <w:rPr>
                <w:rFonts w:ascii="Arial" w:hAnsi="Arial" w:cs="Arial"/>
              </w:rPr>
            </w:pPr>
            <w:r w:rsidRPr="00327180">
              <w:rPr>
                <w:rFonts w:ascii="Arial" w:hAnsi="Arial" w:cs="Arial"/>
              </w:rPr>
              <w:t xml:space="preserve">Part 1. Master's degrees are awarded to students who have demonstrated: </w:t>
            </w:r>
          </w:p>
        </w:tc>
        <w:tc>
          <w:tcPr>
            <w:tcW w:w="5839" w:type="dxa"/>
            <w:tcBorders>
              <w:top w:val="single" w:sz="2" w:space="0" w:color="000000"/>
              <w:left w:val="single" w:sz="2" w:space="0" w:color="000000"/>
              <w:bottom w:val="single" w:sz="2" w:space="0" w:color="000000"/>
              <w:right w:val="single" w:sz="2" w:space="0" w:color="000000"/>
            </w:tcBorders>
          </w:tcPr>
          <w:p w14:paraId="48AFE336" w14:textId="77777777" w:rsidR="00327180" w:rsidRPr="00327180" w:rsidRDefault="00327180" w:rsidP="00327180">
            <w:pPr>
              <w:rPr>
                <w:rFonts w:ascii="Arial" w:hAnsi="Arial" w:cs="Arial"/>
              </w:rPr>
            </w:pPr>
            <w:r w:rsidRPr="00327180">
              <w:rPr>
                <w:rFonts w:ascii="Arial" w:hAnsi="Arial" w:cs="Arial"/>
              </w:rPr>
              <w:t xml:space="preserve">  </w:t>
            </w:r>
          </w:p>
        </w:tc>
      </w:tr>
      <w:tr w:rsidR="00327180" w:rsidRPr="00327180" w14:paraId="70AF5339" w14:textId="77777777" w:rsidTr="00D83980">
        <w:trPr>
          <w:trHeight w:val="1627"/>
        </w:trPr>
        <w:tc>
          <w:tcPr>
            <w:tcW w:w="4850" w:type="dxa"/>
            <w:tcBorders>
              <w:top w:val="single" w:sz="2" w:space="0" w:color="000000"/>
              <w:left w:val="single" w:sz="2" w:space="0" w:color="000000"/>
              <w:bottom w:val="single" w:sz="2" w:space="0" w:color="000000"/>
              <w:right w:val="single" w:sz="2" w:space="0" w:color="000000"/>
            </w:tcBorders>
          </w:tcPr>
          <w:p w14:paraId="554D37E7" w14:textId="078D9775" w:rsidR="00327180" w:rsidRPr="00327180" w:rsidRDefault="00327180" w:rsidP="00327180">
            <w:pPr>
              <w:pStyle w:val="ListParagraph"/>
              <w:numPr>
                <w:ilvl w:val="0"/>
                <w:numId w:val="7"/>
              </w:numPr>
              <w:rPr>
                <w:rFonts w:ascii="Arial" w:hAnsi="Arial" w:cs="Arial"/>
              </w:rPr>
            </w:pPr>
            <w:r w:rsidRPr="00327180">
              <w:rPr>
                <w:rFonts w:ascii="Arial" w:hAnsi="Arial" w:cs="Arial"/>
              </w:rPr>
              <w:t xml:space="preserve">A systematic understanding of knowledge, and a critical awareness of current problems and/or new insights, much of which is at, or informed by, the forefront of their academic discipline, field of study or area of professional practice. </w:t>
            </w:r>
          </w:p>
          <w:p w14:paraId="0E66741C" w14:textId="77777777" w:rsidR="00327180" w:rsidRPr="00327180" w:rsidRDefault="00327180" w:rsidP="00327180">
            <w:pPr>
              <w:rPr>
                <w:rFonts w:ascii="Arial" w:hAnsi="Arial" w:cs="Arial"/>
              </w:rPr>
            </w:pPr>
            <w:r w:rsidRPr="00327180">
              <w:rPr>
                <w:rFonts w:ascii="Arial" w:hAnsi="Arial" w:cs="Arial"/>
              </w:rPr>
              <w:t xml:space="preserve"> </w:t>
            </w:r>
          </w:p>
        </w:tc>
        <w:tc>
          <w:tcPr>
            <w:tcW w:w="5839" w:type="dxa"/>
            <w:tcBorders>
              <w:top w:val="single" w:sz="2" w:space="0" w:color="000000"/>
              <w:left w:val="single" w:sz="2" w:space="0" w:color="000000"/>
              <w:bottom w:val="single" w:sz="2" w:space="0" w:color="000000"/>
              <w:right w:val="single" w:sz="2" w:space="0" w:color="000000"/>
            </w:tcBorders>
          </w:tcPr>
          <w:p w14:paraId="4C03AC0D" w14:textId="77777777" w:rsidR="00D83980" w:rsidRDefault="00327180" w:rsidP="00327180">
            <w:pPr>
              <w:pStyle w:val="ListParagraph"/>
              <w:numPr>
                <w:ilvl w:val="0"/>
                <w:numId w:val="8"/>
              </w:numPr>
              <w:rPr>
                <w:rFonts w:ascii="Arial" w:hAnsi="Arial" w:cs="Arial"/>
              </w:rPr>
            </w:pPr>
            <w:r w:rsidRPr="00327180">
              <w:rPr>
                <w:rFonts w:ascii="Arial" w:hAnsi="Arial" w:cs="Arial"/>
              </w:rPr>
              <w:t>How have you developed and maintained your systematic understanding of knowledge, and critical awareness of current problems and/or new insights, much of which is at, or informed by, the forefront of your academic discipline, field of study or area of professional practice?</w:t>
            </w:r>
          </w:p>
          <w:p w14:paraId="0B810BD3" w14:textId="69BE7E64" w:rsidR="00327180" w:rsidRPr="00327180" w:rsidRDefault="00327180" w:rsidP="00D83980">
            <w:pPr>
              <w:pStyle w:val="ListParagraph"/>
              <w:rPr>
                <w:rFonts w:ascii="Arial" w:hAnsi="Arial" w:cs="Arial"/>
              </w:rPr>
            </w:pPr>
            <w:r w:rsidRPr="00327180">
              <w:rPr>
                <w:rFonts w:ascii="Arial" w:hAnsi="Arial" w:cs="Arial"/>
              </w:rPr>
              <w:t xml:space="preserve"> </w:t>
            </w:r>
          </w:p>
        </w:tc>
      </w:tr>
      <w:tr w:rsidR="00327180" w:rsidRPr="00327180" w14:paraId="6679FE15" w14:textId="77777777" w:rsidTr="00D83980">
        <w:trPr>
          <w:trHeight w:val="1846"/>
        </w:trPr>
        <w:tc>
          <w:tcPr>
            <w:tcW w:w="10689" w:type="dxa"/>
            <w:gridSpan w:val="2"/>
            <w:tcBorders>
              <w:top w:val="single" w:sz="2" w:space="0" w:color="000000"/>
              <w:left w:val="single" w:sz="2" w:space="0" w:color="000000"/>
              <w:bottom w:val="single" w:sz="2" w:space="0" w:color="000000"/>
              <w:right w:val="single" w:sz="2" w:space="0" w:color="000000"/>
            </w:tcBorders>
          </w:tcPr>
          <w:p w14:paraId="1118AD0B" w14:textId="77777777" w:rsidR="00327180" w:rsidRPr="00327180" w:rsidRDefault="00327180" w:rsidP="00327180">
            <w:pPr>
              <w:rPr>
                <w:rFonts w:ascii="Arial" w:hAnsi="Arial" w:cs="Arial"/>
              </w:rPr>
            </w:pPr>
            <w:r w:rsidRPr="00327180">
              <w:rPr>
                <w:rFonts w:ascii="Arial" w:hAnsi="Arial" w:cs="Arial"/>
              </w:rPr>
              <w:t xml:space="preserve">(TEXT BOX FOR APPLICANTS ANSWERS –400 WORD LIMIT) </w:t>
            </w:r>
          </w:p>
          <w:p w14:paraId="7AB331DF" w14:textId="77777777" w:rsidR="00327180" w:rsidRPr="00327180" w:rsidRDefault="00327180" w:rsidP="00327180">
            <w:pPr>
              <w:rPr>
                <w:rFonts w:ascii="Arial" w:hAnsi="Arial" w:cs="Arial"/>
              </w:rPr>
            </w:pPr>
            <w:r w:rsidRPr="00327180">
              <w:rPr>
                <w:rFonts w:ascii="Arial" w:hAnsi="Arial" w:cs="Arial"/>
              </w:rPr>
              <w:t xml:space="preserve">  </w:t>
            </w:r>
          </w:p>
          <w:p w14:paraId="478D1EAA" w14:textId="77777777" w:rsidR="00327180" w:rsidRPr="00327180" w:rsidRDefault="00327180" w:rsidP="00327180">
            <w:pPr>
              <w:rPr>
                <w:rFonts w:ascii="Arial" w:hAnsi="Arial" w:cs="Arial"/>
              </w:rPr>
            </w:pPr>
            <w:r w:rsidRPr="00327180">
              <w:rPr>
                <w:rFonts w:ascii="Arial" w:hAnsi="Arial" w:cs="Arial"/>
              </w:rPr>
              <w:t xml:space="preserve">  </w:t>
            </w:r>
          </w:p>
          <w:p w14:paraId="0BDE33E8" w14:textId="77777777" w:rsidR="00327180" w:rsidRPr="00327180" w:rsidRDefault="00327180" w:rsidP="00327180">
            <w:pPr>
              <w:rPr>
                <w:rFonts w:ascii="Arial" w:hAnsi="Arial" w:cs="Arial"/>
              </w:rPr>
            </w:pPr>
            <w:r w:rsidRPr="00327180">
              <w:rPr>
                <w:rFonts w:ascii="Arial" w:hAnsi="Arial" w:cs="Arial"/>
              </w:rPr>
              <w:t xml:space="preserve">  </w:t>
            </w:r>
          </w:p>
        </w:tc>
      </w:tr>
      <w:tr w:rsidR="00327180" w:rsidRPr="00327180" w14:paraId="0D05C6C3" w14:textId="77777777" w:rsidTr="00D83980">
        <w:trPr>
          <w:trHeight w:val="1361"/>
        </w:trPr>
        <w:tc>
          <w:tcPr>
            <w:tcW w:w="4850" w:type="dxa"/>
            <w:tcBorders>
              <w:top w:val="single" w:sz="2" w:space="0" w:color="000000"/>
              <w:left w:val="single" w:sz="2" w:space="0" w:color="000000"/>
              <w:bottom w:val="single" w:sz="2" w:space="0" w:color="000000"/>
              <w:right w:val="single" w:sz="2" w:space="0" w:color="000000"/>
            </w:tcBorders>
          </w:tcPr>
          <w:p w14:paraId="71154B4F" w14:textId="7F75E3BD" w:rsidR="00327180" w:rsidRPr="00327180" w:rsidRDefault="00327180" w:rsidP="00327180">
            <w:pPr>
              <w:pStyle w:val="ListParagraph"/>
              <w:numPr>
                <w:ilvl w:val="0"/>
                <w:numId w:val="7"/>
              </w:numPr>
              <w:rPr>
                <w:rFonts w:ascii="Arial" w:hAnsi="Arial" w:cs="Arial"/>
              </w:rPr>
            </w:pPr>
            <w:r w:rsidRPr="00327180">
              <w:rPr>
                <w:rFonts w:ascii="Arial" w:hAnsi="Arial" w:cs="Arial"/>
              </w:rPr>
              <w:t xml:space="preserve">A comprehensive understanding of techniques applicable to their own research or advanced scholarship. </w:t>
            </w:r>
          </w:p>
        </w:tc>
        <w:tc>
          <w:tcPr>
            <w:tcW w:w="5839" w:type="dxa"/>
            <w:tcBorders>
              <w:top w:val="single" w:sz="2" w:space="0" w:color="000000"/>
              <w:left w:val="single" w:sz="2" w:space="0" w:color="000000"/>
              <w:bottom w:val="single" w:sz="2" w:space="0" w:color="000000"/>
              <w:right w:val="single" w:sz="2" w:space="0" w:color="000000"/>
            </w:tcBorders>
          </w:tcPr>
          <w:p w14:paraId="58F7142D" w14:textId="33A14231" w:rsidR="00327180" w:rsidRPr="00327180" w:rsidRDefault="00327180" w:rsidP="00327180">
            <w:pPr>
              <w:pStyle w:val="ListParagraph"/>
              <w:numPr>
                <w:ilvl w:val="0"/>
                <w:numId w:val="8"/>
              </w:numPr>
              <w:rPr>
                <w:rFonts w:ascii="Arial" w:hAnsi="Arial" w:cs="Arial"/>
              </w:rPr>
            </w:pPr>
            <w:r w:rsidRPr="00327180">
              <w:rPr>
                <w:rFonts w:ascii="Arial" w:hAnsi="Arial" w:cs="Arial"/>
              </w:rPr>
              <w:t xml:space="preserve">How have you developed </w:t>
            </w:r>
            <w:r w:rsidRPr="00327180">
              <w:rPr>
                <w:rFonts w:ascii="Arial" w:hAnsi="Arial" w:cs="Arial"/>
                <w:u w:val="single"/>
              </w:rPr>
              <w:t>and maintained</w:t>
            </w:r>
            <w:r w:rsidRPr="00327180">
              <w:rPr>
                <w:rFonts w:ascii="Arial" w:hAnsi="Arial" w:cs="Arial"/>
              </w:rPr>
              <w:t xml:space="preserve"> a comprehensive understanding of techniques applicable to your own research or advanced scholarship. </w:t>
            </w:r>
          </w:p>
          <w:p w14:paraId="19CDF391" w14:textId="77777777" w:rsidR="00327180" w:rsidRPr="00327180" w:rsidRDefault="00327180" w:rsidP="00327180">
            <w:pPr>
              <w:rPr>
                <w:rFonts w:ascii="Arial" w:hAnsi="Arial" w:cs="Arial"/>
              </w:rPr>
            </w:pPr>
            <w:r w:rsidRPr="00327180">
              <w:rPr>
                <w:rFonts w:ascii="Arial" w:hAnsi="Arial" w:cs="Arial"/>
              </w:rPr>
              <w:t xml:space="preserve"> </w:t>
            </w:r>
          </w:p>
        </w:tc>
      </w:tr>
      <w:tr w:rsidR="00327180" w:rsidRPr="00327180" w14:paraId="1A1198FF" w14:textId="77777777" w:rsidTr="00D83980">
        <w:trPr>
          <w:trHeight w:val="1589"/>
        </w:trPr>
        <w:tc>
          <w:tcPr>
            <w:tcW w:w="10689" w:type="dxa"/>
            <w:gridSpan w:val="2"/>
            <w:tcBorders>
              <w:top w:val="single" w:sz="2" w:space="0" w:color="000000"/>
              <w:left w:val="single" w:sz="2" w:space="0" w:color="000000"/>
              <w:bottom w:val="single" w:sz="2" w:space="0" w:color="000000"/>
              <w:right w:val="single" w:sz="2" w:space="0" w:color="000000"/>
            </w:tcBorders>
          </w:tcPr>
          <w:p w14:paraId="31A6EC73" w14:textId="77777777" w:rsidR="00327180" w:rsidRPr="00327180" w:rsidRDefault="00327180" w:rsidP="00327180">
            <w:pPr>
              <w:rPr>
                <w:rFonts w:ascii="Arial" w:hAnsi="Arial" w:cs="Arial"/>
              </w:rPr>
            </w:pPr>
            <w:r w:rsidRPr="00327180">
              <w:rPr>
                <w:rFonts w:ascii="Arial" w:hAnsi="Arial" w:cs="Arial"/>
              </w:rPr>
              <w:t xml:space="preserve">(TEXT BOX FOR APPLICANTS ANSWERS – 400 WORD LIMIT) </w:t>
            </w:r>
          </w:p>
          <w:p w14:paraId="6BC9C7CC" w14:textId="77777777" w:rsidR="00327180" w:rsidRPr="00327180" w:rsidRDefault="00327180" w:rsidP="00327180">
            <w:pPr>
              <w:rPr>
                <w:rFonts w:ascii="Arial" w:hAnsi="Arial" w:cs="Arial"/>
              </w:rPr>
            </w:pPr>
            <w:r w:rsidRPr="00327180">
              <w:rPr>
                <w:rFonts w:ascii="Arial" w:hAnsi="Arial" w:cs="Arial"/>
              </w:rPr>
              <w:t xml:space="preserve"> </w:t>
            </w:r>
          </w:p>
          <w:p w14:paraId="3702DD03" w14:textId="77777777" w:rsidR="00327180" w:rsidRPr="00327180" w:rsidRDefault="00327180" w:rsidP="00327180">
            <w:pPr>
              <w:rPr>
                <w:rFonts w:ascii="Arial" w:hAnsi="Arial" w:cs="Arial"/>
              </w:rPr>
            </w:pPr>
            <w:r w:rsidRPr="00327180">
              <w:rPr>
                <w:rFonts w:ascii="Arial" w:hAnsi="Arial" w:cs="Arial"/>
              </w:rPr>
              <w:t xml:space="preserve">  </w:t>
            </w:r>
          </w:p>
          <w:p w14:paraId="03E59855" w14:textId="77777777" w:rsidR="00327180" w:rsidRPr="00327180" w:rsidRDefault="00327180" w:rsidP="00327180">
            <w:pPr>
              <w:rPr>
                <w:rFonts w:ascii="Arial" w:hAnsi="Arial" w:cs="Arial"/>
              </w:rPr>
            </w:pPr>
            <w:r w:rsidRPr="00327180">
              <w:rPr>
                <w:rFonts w:ascii="Arial" w:hAnsi="Arial" w:cs="Arial"/>
              </w:rPr>
              <w:t xml:space="preserve">  </w:t>
            </w:r>
          </w:p>
        </w:tc>
      </w:tr>
      <w:tr w:rsidR="00327180" w:rsidRPr="00327180" w14:paraId="06F163D0" w14:textId="77777777" w:rsidTr="00D83980">
        <w:trPr>
          <w:trHeight w:val="324"/>
        </w:trPr>
        <w:tc>
          <w:tcPr>
            <w:tcW w:w="4850" w:type="dxa"/>
            <w:tcBorders>
              <w:top w:val="single" w:sz="2" w:space="0" w:color="000000"/>
              <w:left w:val="single" w:sz="2" w:space="0" w:color="000000"/>
              <w:bottom w:val="single" w:sz="4" w:space="0" w:color="auto"/>
              <w:right w:val="single" w:sz="2" w:space="0" w:color="000000"/>
            </w:tcBorders>
          </w:tcPr>
          <w:p w14:paraId="3027373E" w14:textId="177FEF6E" w:rsidR="00327180" w:rsidRPr="00327180" w:rsidRDefault="00327180" w:rsidP="00327180">
            <w:pPr>
              <w:pStyle w:val="ListParagraph"/>
              <w:numPr>
                <w:ilvl w:val="0"/>
                <w:numId w:val="7"/>
              </w:numPr>
              <w:rPr>
                <w:rFonts w:ascii="Arial" w:hAnsi="Arial" w:cs="Arial"/>
              </w:rPr>
            </w:pPr>
            <w:r w:rsidRPr="00327180">
              <w:rPr>
                <w:rFonts w:ascii="Arial" w:hAnsi="Arial" w:cs="Arial"/>
              </w:rPr>
              <w:t>Originality in the application of knowledge, together with a practical understanding of how established techniques of research and enquiry are used to create and interpret knowledge in the discipline.</w:t>
            </w:r>
          </w:p>
        </w:tc>
        <w:tc>
          <w:tcPr>
            <w:tcW w:w="5839" w:type="dxa"/>
            <w:tcBorders>
              <w:top w:val="single" w:sz="2" w:space="0" w:color="000000"/>
              <w:left w:val="single" w:sz="2" w:space="0" w:color="000000"/>
              <w:bottom w:val="single" w:sz="4" w:space="0" w:color="auto"/>
              <w:right w:val="single" w:sz="2" w:space="0" w:color="000000"/>
            </w:tcBorders>
          </w:tcPr>
          <w:p w14:paraId="5C5A9A74" w14:textId="77777777" w:rsidR="00327180" w:rsidRDefault="00327180" w:rsidP="00327180">
            <w:pPr>
              <w:pStyle w:val="ListParagraph"/>
              <w:numPr>
                <w:ilvl w:val="0"/>
                <w:numId w:val="8"/>
              </w:numPr>
              <w:rPr>
                <w:rFonts w:ascii="Arial" w:hAnsi="Arial" w:cs="Arial"/>
              </w:rPr>
            </w:pPr>
            <w:r w:rsidRPr="00327180">
              <w:rPr>
                <w:rFonts w:ascii="Arial" w:hAnsi="Arial" w:cs="Arial"/>
              </w:rPr>
              <w:t xml:space="preserve">How you have used originality in the application of knowledge, together with a practical understanding of how established techniques of research and enquiry are used to create and interpret knowledge in your discipline.  </w:t>
            </w:r>
          </w:p>
          <w:p w14:paraId="6B7F1FBC" w14:textId="43EC53E0" w:rsidR="00D83980" w:rsidRPr="00327180" w:rsidRDefault="00D83980" w:rsidP="00D83980">
            <w:pPr>
              <w:pStyle w:val="ListParagraph"/>
              <w:rPr>
                <w:rFonts w:ascii="Arial" w:hAnsi="Arial" w:cs="Arial"/>
              </w:rPr>
            </w:pPr>
          </w:p>
        </w:tc>
      </w:tr>
      <w:tr w:rsidR="00327180" w:rsidRPr="00327180" w14:paraId="7923DBBD" w14:textId="77777777" w:rsidTr="00D83980">
        <w:tblPrEx>
          <w:tblCellMar>
            <w:top w:w="3" w:type="dxa"/>
            <w:left w:w="29" w:type="dxa"/>
          </w:tblCellMar>
        </w:tblPrEx>
        <w:trPr>
          <w:trHeight w:val="1853"/>
        </w:trPr>
        <w:tc>
          <w:tcPr>
            <w:tcW w:w="10689" w:type="dxa"/>
            <w:gridSpan w:val="2"/>
            <w:tcBorders>
              <w:top w:val="single" w:sz="4" w:space="0" w:color="auto"/>
              <w:left w:val="single" w:sz="4" w:space="0" w:color="auto"/>
              <w:bottom w:val="single" w:sz="4" w:space="0" w:color="auto"/>
              <w:right w:val="single" w:sz="4" w:space="0" w:color="auto"/>
            </w:tcBorders>
          </w:tcPr>
          <w:p w14:paraId="6D372F70" w14:textId="4B7B32FB" w:rsidR="00327180" w:rsidRPr="00327180" w:rsidRDefault="00327180" w:rsidP="00327180">
            <w:pPr>
              <w:rPr>
                <w:rFonts w:ascii="Arial" w:hAnsi="Arial" w:cs="Arial"/>
              </w:rPr>
            </w:pPr>
            <w:r w:rsidRPr="00327180">
              <w:rPr>
                <w:rFonts w:ascii="Arial" w:hAnsi="Arial" w:cs="Arial"/>
              </w:rPr>
              <w:t xml:space="preserve">(TEXT BOX FOR APPLICANTS ANSWERS – 400 WORD LIMIT) </w:t>
            </w:r>
          </w:p>
        </w:tc>
      </w:tr>
      <w:tr w:rsidR="00327180" w:rsidRPr="00327180" w14:paraId="196902BC" w14:textId="77777777" w:rsidTr="00D83980">
        <w:tblPrEx>
          <w:tblCellMar>
            <w:top w:w="3" w:type="dxa"/>
            <w:left w:w="29" w:type="dxa"/>
          </w:tblCellMar>
        </w:tblPrEx>
        <w:trPr>
          <w:trHeight w:val="2131"/>
        </w:trPr>
        <w:tc>
          <w:tcPr>
            <w:tcW w:w="4850" w:type="dxa"/>
            <w:tcBorders>
              <w:top w:val="single" w:sz="4" w:space="0" w:color="auto"/>
              <w:left w:val="single" w:sz="2" w:space="0" w:color="000000"/>
              <w:bottom w:val="single" w:sz="2" w:space="0" w:color="000000"/>
              <w:right w:val="single" w:sz="4" w:space="0" w:color="auto"/>
            </w:tcBorders>
          </w:tcPr>
          <w:p w14:paraId="6FB1CBD5" w14:textId="70481E77" w:rsidR="00327180" w:rsidRPr="00327180" w:rsidRDefault="00327180" w:rsidP="00327180">
            <w:pPr>
              <w:pStyle w:val="ListParagraph"/>
              <w:numPr>
                <w:ilvl w:val="0"/>
                <w:numId w:val="7"/>
              </w:numPr>
              <w:rPr>
                <w:rFonts w:ascii="Arial" w:hAnsi="Arial" w:cs="Arial"/>
              </w:rPr>
            </w:pPr>
            <w:r w:rsidRPr="00327180">
              <w:rPr>
                <w:rFonts w:ascii="Arial" w:hAnsi="Arial" w:cs="Arial"/>
              </w:rPr>
              <w:lastRenderedPageBreak/>
              <w:t xml:space="preserve">Conceptual understanding that enables the student: </w:t>
            </w:r>
          </w:p>
          <w:p w14:paraId="0CDB7DC1" w14:textId="77777777" w:rsidR="00327180" w:rsidRPr="00327180" w:rsidRDefault="00327180" w:rsidP="00327180">
            <w:pPr>
              <w:pStyle w:val="ListParagraph"/>
              <w:numPr>
                <w:ilvl w:val="1"/>
                <w:numId w:val="7"/>
              </w:numPr>
              <w:rPr>
                <w:rFonts w:ascii="Arial" w:hAnsi="Arial" w:cs="Arial"/>
              </w:rPr>
            </w:pPr>
            <w:r w:rsidRPr="00327180">
              <w:rPr>
                <w:rFonts w:ascii="Arial" w:hAnsi="Arial" w:cs="Arial"/>
              </w:rPr>
              <w:t xml:space="preserve">To evaluate critically current research and advanced scholarship in the discipline. </w:t>
            </w:r>
          </w:p>
          <w:p w14:paraId="12E5930F" w14:textId="73E3FFDC" w:rsidR="00327180" w:rsidRPr="00327180" w:rsidRDefault="00327180" w:rsidP="00327180">
            <w:pPr>
              <w:pStyle w:val="ListParagraph"/>
              <w:numPr>
                <w:ilvl w:val="1"/>
                <w:numId w:val="7"/>
              </w:numPr>
              <w:rPr>
                <w:rFonts w:ascii="Arial" w:hAnsi="Arial" w:cs="Arial"/>
              </w:rPr>
            </w:pPr>
            <w:r w:rsidRPr="00327180">
              <w:rPr>
                <w:rFonts w:ascii="Arial" w:hAnsi="Arial" w:cs="Arial"/>
              </w:rPr>
              <w:t xml:space="preserve">To evaluate methodologies and develop critiques of them and, where appropriate, to propose new hypotheses. </w:t>
            </w:r>
          </w:p>
          <w:p w14:paraId="0C47507D" w14:textId="77777777" w:rsidR="00327180" w:rsidRPr="00327180" w:rsidRDefault="00327180" w:rsidP="00327180">
            <w:pPr>
              <w:rPr>
                <w:rFonts w:ascii="Arial" w:hAnsi="Arial" w:cs="Arial"/>
              </w:rPr>
            </w:pPr>
            <w:r w:rsidRPr="00327180">
              <w:rPr>
                <w:rFonts w:ascii="Arial" w:hAnsi="Arial" w:cs="Arial"/>
              </w:rPr>
              <w:t xml:space="preserve"> </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14:paraId="26E77B11" w14:textId="66D6E834" w:rsidR="00327180" w:rsidRPr="00327180" w:rsidRDefault="00327180" w:rsidP="00327180">
            <w:pPr>
              <w:pStyle w:val="ListParagraph"/>
              <w:numPr>
                <w:ilvl w:val="0"/>
                <w:numId w:val="8"/>
              </w:numPr>
              <w:rPr>
                <w:rFonts w:ascii="Arial" w:hAnsi="Arial" w:cs="Arial"/>
              </w:rPr>
            </w:pPr>
            <w:proofErr w:type="gramStart"/>
            <w:r w:rsidRPr="00327180">
              <w:rPr>
                <w:rFonts w:ascii="Arial" w:hAnsi="Arial" w:cs="Arial"/>
              </w:rPr>
              <w:t>Demonstrate  that</w:t>
            </w:r>
            <w:proofErr w:type="gramEnd"/>
            <w:r w:rsidRPr="00327180">
              <w:rPr>
                <w:rFonts w:ascii="Arial" w:hAnsi="Arial" w:cs="Arial"/>
              </w:rPr>
              <w:t xml:space="preserve"> you have developed an understanding of concepts to a level that enable you to critically evaluate current research, new methodologies and, where appropriate, to propose new hypotheses, improvements or ideas. </w:t>
            </w:r>
          </w:p>
        </w:tc>
      </w:tr>
      <w:tr w:rsidR="00327180" w:rsidRPr="00327180" w14:paraId="56C28026" w14:textId="77777777" w:rsidTr="00D83980">
        <w:tblPrEx>
          <w:tblCellMar>
            <w:top w:w="3" w:type="dxa"/>
            <w:left w:w="29" w:type="dxa"/>
          </w:tblCellMar>
        </w:tblPrEx>
        <w:trPr>
          <w:trHeight w:val="1846"/>
        </w:trPr>
        <w:tc>
          <w:tcPr>
            <w:tcW w:w="10689" w:type="dxa"/>
            <w:gridSpan w:val="2"/>
            <w:tcBorders>
              <w:top w:val="single" w:sz="2" w:space="0" w:color="000000"/>
              <w:left w:val="single" w:sz="2" w:space="0" w:color="000000"/>
              <w:bottom w:val="single" w:sz="2" w:space="0" w:color="000000"/>
              <w:right w:val="single" w:sz="2" w:space="0" w:color="000000"/>
            </w:tcBorders>
          </w:tcPr>
          <w:p w14:paraId="6C9AABAE" w14:textId="77777777" w:rsidR="00327180" w:rsidRPr="00327180" w:rsidRDefault="00327180" w:rsidP="00327180">
            <w:pPr>
              <w:rPr>
                <w:rFonts w:ascii="Arial" w:hAnsi="Arial" w:cs="Arial"/>
              </w:rPr>
            </w:pPr>
            <w:r w:rsidRPr="00327180">
              <w:rPr>
                <w:rFonts w:ascii="Arial" w:hAnsi="Arial" w:cs="Arial"/>
              </w:rPr>
              <w:t xml:space="preserve">(TEXT BOX FOR APPLICANTS ANSWERS – 400 WORD LIMIT) </w:t>
            </w:r>
          </w:p>
          <w:p w14:paraId="04B913B2" w14:textId="77777777" w:rsidR="00327180" w:rsidRPr="00327180" w:rsidRDefault="00327180" w:rsidP="00327180">
            <w:pPr>
              <w:rPr>
                <w:rFonts w:ascii="Arial" w:hAnsi="Arial" w:cs="Arial"/>
              </w:rPr>
            </w:pPr>
            <w:r w:rsidRPr="00327180">
              <w:rPr>
                <w:rFonts w:ascii="Arial" w:hAnsi="Arial" w:cs="Arial"/>
              </w:rPr>
              <w:t xml:space="preserve"> </w:t>
            </w:r>
          </w:p>
          <w:p w14:paraId="4B355347" w14:textId="77777777" w:rsidR="00327180" w:rsidRPr="00327180" w:rsidRDefault="00327180" w:rsidP="00327180">
            <w:pPr>
              <w:rPr>
                <w:rFonts w:ascii="Arial" w:hAnsi="Arial" w:cs="Arial"/>
              </w:rPr>
            </w:pPr>
            <w:r w:rsidRPr="00327180">
              <w:rPr>
                <w:rFonts w:ascii="Arial" w:hAnsi="Arial" w:cs="Arial"/>
              </w:rPr>
              <w:t xml:space="preserve">  </w:t>
            </w:r>
          </w:p>
          <w:p w14:paraId="57C8ACCC" w14:textId="77777777" w:rsidR="00327180" w:rsidRPr="00327180" w:rsidRDefault="00327180" w:rsidP="00327180">
            <w:pPr>
              <w:rPr>
                <w:rFonts w:ascii="Arial" w:hAnsi="Arial" w:cs="Arial"/>
              </w:rPr>
            </w:pPr>
            <w:r w:rsidRPr="00327180">
              <w:rPr>
                <w:rFonts w:ascii="Arial" w:hAnsi="Arial" w:cs="Arial"/>
              </w:rPr>
              <w:t xml:space="preserve">  </w:t>
            </w:r>
          </w:p>
          <w:p w14:paraId="4899FE6D" w14:textId="77777777" w:rsidR="00327180" w:rsidRPr="00327180" w:rsidRDefault="00327180" w:rsidP="00327180">
            <w:pPr>
              <w:rPr>
                <w:rFonts w:ascii="Arial" w:hAnsi="Arial" w:cs="Arial"/>
              </w:rPr>
            </w:pPr>
            <w:r w:rsidRPr="00327180">
              <w:rPr>
                <w:rFonts w:ascii="Arial" w:hAnsi="Arial" w:cs="Arial"/>
              </w:rPr>
              <w:t xml:space="preserve"> </w:t>
            </w:r>
          </w:p>
        </w:tc>
      </w:tr>
      <w:tr w:rsidR="00327180" w:rsidRPr="00327180" w14:paraId="56A9D3C8" w14:textId="77777777" w:rsidTr="00D83980">
        <w:tblPrEx>
          <w:tblCellMar>
            <w:top w:w="3" w:type="dxa"/>
            <w:left w:w="29" w:type="dxa"/>
          </w:tblCellMar>
        </w:tblPrEx>
        <w:trPr>
          <w:trHeight w:val="568"/>
        </w:trPr>
        <w:tc>
          <w:tcPr>
            <w:tcW w:w="4850" w:type="dxa"/>
            <w:tcBorders>
              <w:top w:val="single" w:sz="2" w:space="0" w:color="000000"/>
              <w:left w:val="single" w:sz="2" w:space="0" w:color="000000"/>
              <w:bottom w:val="single" w:sz="2" w:space="0" w:color="000000"/>
              <w:right w:val="single" w:sz="2" w:space="0" w:color="000000"/>
            </w:tcBorders>
          </w:tcPr>
          <w:p w14:paraId="7EBB28DD" w14:textId="77777777" w:rsidR="00327180" w:rsidRPr="00327180" w:rsidRDefault="00327180" w:rsidP="00327180">
            <w:pPr>
              <w:rPr>
                <w:rFonts w:ascii="Arial" w:hAnsi="Arial" w:cs="Arial"/>
              </w:rPr>
            </w:pPr>
            <w:r w:rsidRPr="00327180">
              <w:rPr>
                <w:rFonts w:ascii="Arial" w:hAnsi="Arial" w:cs="Arial"/>
              </w:rPr>
              <w:t xml:space="preserve">Part 2. Typically, holders of the qualification will be able to: </w:t>
            </w:r>
          </w:p>
        </w:tc>
        <w:tc>
          <w:tcPr>
            <w:tcW w:w="5839" w:type="dxa"/>
            <w:tcBorders>
              <w:top w:val="single" w:sz="2" w:space="0" w:color="000000"/>
              <w:left w:val="single" w:sz="2" w:space="0" w:color="000000"/>
              <w:bottom w:val="single" w:sz="2" w:space="0" w:color="000000"/>
              <w:right w:val="single" w:sz="2" w:space="0" w:color="000000"/>
            </w:tcBorders>
          </w:tcPr>
          <w:p w14:paraId="6D1B982C" w14:textId="77777777" w:rsidR="00327180" w:rsidRPr="00327180" w:rsidRDefault="00327180" w:rsidP="00327180">
            <w:pPr>
              <w:rPr>
                <w:rFonts w:ascii="Arial" w:hAnsi="Arial" w:cs="Arial"/>
              </w:rPr>
            </w:pPr>
            <w:r w:rsidRPr="00327180">
              <w:rPr>
                <w:rFonts w:ascii="Arial" w:hAnsi="Arial" w:cs="Arial"/>
              </w:rPr>
              <w:t xml:space="preserve"> </w:t>
            </w:r>
          </w:p>
        </w:tc>
      </w:tr>
      <w:tr w:rsidR="00327180" w:rsidRPr="00327180" w14:paraId="60C9A740" w14:textId="77777777" w:rsidTr="00D83980">
        <w:tblPrEx>
          <w:tblCellMar>
            <w:top w:w="3" w:type="dxa"/>
            <w:left w:w="29" w:type="dxa"/>
          </w:tblCellMar>
        </w:tblPrEx>
        <w:trPr>
          <w:trHeight w:val="2428"/>
        </w:trPr>
        <w:tc>
          <w:tcPr>
            <w:tcW w:w="4850" w:type="dxa"/>
            <w:tcBorders>
              <w:top w:val="single" w:sz="2" w:space="0" w:color="000000"/>
              <w:left w:val="single" w:sz="2" w:space="0" w:color="000000"/>
              <w:bottom w:val="single" w:sz="2" w:space="0" w:color="000000"/>
              <w:right w:val="single" w:sz="2" w:space="0" w:color="000000"/>
            </w:tcBorders>
          </w:tcPr>
          <w:p w14:paraId="4C2E8CFA" w14:textId="6806B578" w:rsidR="00327180" w:rsidRPr="00327180" w:rsidRDefault="00327180" w:rsidP="00327180">
            <w:pPr>
              <w:pStyle w:val="ListParagraph"/>
              <w:numPr>
                <w:ilvl w:val="0"/>
                <w:numId w:val="7"/>
              </w:numPr>
              <w:rPr>
                <w:rFonts w:ascii="Arial" w:hAnsi="Arial" w:cs="Arial"/>
              </w:rPr>
            </w:pPr>
            <w:r w:rsidRPr="00327180">
              <w:rPr>
                <w:rFonts w:ascii="Arial" w:hAnsi="Arial" w:cs="Arial"/>
              </w:rPr>
              <w:t xml:space="preserve">Deal with complex issues both systematically and creatively, make sound judgements in the absence of complete data, and communicate their conclusions clearly to specialist and non-specialist audiences. </w:t>
            </w:r>
          </w:p>
        </w:tc>
        <w:tc>
          <w:tcPr>
            <w:tcW w:w="5839" w:type="dxa"/>
            <w:tcBorders>
              <w:top w:val="single" w:sz="2" w:space="0" w:color="000000"/>
              <w:left w:val="single" w:sz="2" w:space="0" w:color="000000"/>
              <w:bottom w:val="single" w:sz="4" w:space="0" w:color="000000"/>
              <w:right w:val="single" w:sz="2" w:space="0" w:color="000000"/>
            </w:tcBorders>
          </w:tcPr>
          <w:p w14:paraId="1649402A" w14:textId="2D997894" w:rsidR="00327180" w:rsidRPr="00327180" w:rsidRDefault="00327180" w:rsidP="00327180">
            <w:pPr>
              <w:pStyle w:val="ListParagraph"/>
              <w:numPr>
                <w:ilvl w:val="0"/>
                <w:numId w:val="8"/>
              </w:numPr>
              <w:rPr>
                <w:rFonts w:ascii="Arial" w:hAnsi="Arial" w:cs="Arial"/>
              </w:rPr>
            </w:pPr>
            <w:r w:rsidRPr="00327180">
              <w:rPr>
                <w:rFonts w:ascii="Arial" w:hAnsi="Arial" w:cs="Arial"/>
              </w:rPr>
              <w:t xml:space="preserve">Demonstrate clearly how you: </w:t>
            </w:r>
          </w:p>
          <w:p w14:paraId="132F47CE" w14:textId="1CC98185" w:rsidR="00327180" w:rsidRPr="00327180" w:rsidRDefault="00327180" w:rsidP="00327180">
            <w:pPr>
              <w:pStyle w:val="ListParagraph"/>
              <w:numPr>
                <w:ilvl w:val="1"/>
                <w:numId w:val="8"/>
              </w:numPr>
              <w:rPr>
                <w:rFonts w:ascii="Arial" w:hAnsi="Arial" w:cs="Arial"/>
              </w:rPr>
            </w:pPr>
            <w:r w:rsidRPr="00327180">
              <w:rPr>
                <w:rFonts w:ascii="Arial" w:hAnsi="Arial" w:cs="Arial"/>
              </w:rPr>
              <w:t xml:space="preserve">Deal with complex issues both systematically and creatively, making sound judgements in the absence of complete data and in complex and unpredictable situations. </w:t>
            </w:r>
          </w:p>
          <w:p w14:paraId="17E25453" w14:textId="25E8A326" w:rsidR="00D83980" w:rsidRPr="00D83980" w:rsidRDefault="00327180" w:rsidP="00D83980">
            <w:pPr>
              <w:pStyle w:val="ListParagraph"/>
              <w:numPr>
                <w:ilvl w:val="1"/>
                <w:numId w:val="8"/>
              </w:numPr>
              <w:rPr>
                <w:rFonts w:ascii="Arial" w:hAnsi="Arial" w:cs="Arial"/>
              </w:rPr>
            </w:pPr>
            <w:r w:rsidRPr="00327180">
              <w:rPr>
                <w:rFonts w:ascii="Arial" w:hAnsi="Arial" w:cs="Arial"/>
              </w:rPr>
              <w:t xml:space="preserve">Communicate conclusions from complex issues clearly to specialist and non-specialist audiences. </w:t>
            </w:r>
          </w:p>
        </w:tc>
      </w:tr>
      <w:tr w:rsidR="00327180" w:rsidRPr="00327180" w14:paraId="75951285" w14:textId="77777777" w:rsidTr="00D83980">
        <w:tblPrEx>
          <w:tblCellMar>
            <w:top w:w="3" w:type="dxa"/>
            <w:left w:w="29" w:type="dxa"/>
          </w:tblCellMar>
        </w:tblPrEx>
        <w:trPr>
          <w:trHeight w:val="1843"/>
        </w:trPr>
        <w:tc>
          <w:tcPr>
            <w:tcW w:w="10689" w:type="dxa"/>
            <w:gridSpan w:val="2"/>
            <w:tcBorders>
              <w:top w:val="single" w:sz="4" w:space="0" w:color="000000"/>
              <w:left w:val="single" w:sz="2" w:space="0" w:color="000000"/>
              <w:bottom w:val="single" w:sz="2" w:space="0" w:color="000000"/>
              <w:right w:val="single" w:sz="2" w:space="0" w:color="000000"/>
            </w:tcBorders>
          </w:tcPr>
          <w:p w14:paraId="6A48B8BB" w14:textId="47692606" w:rsidR="00327180" w:rsidRPr="00327180" w:rsidRDefault="00327180" w:rsidP="00327180">
            <w:pPr>
              <w:rPr>
                <w:rFonts w:ascii="Arial" w:hAnsi="Arial" w:cs="Arial"/>
              </w:rPr>
            </w:pPr>
            <w:r w:rsidRPr="00327180">
              <w:rPr>
                <w:rFonts w:ascii="Arial" w:hAnsi="Arial" w:cs="Arial"/>
              </w:rPr>
              <w:t xml:space="preserve">(TEXT BOX FOR APPLICANTS ANSWERS – 800 WORD LIMIT) </w:t>
            </w:r>
          </w:p>
          <w:p w14:paraId="02E3BB4C" w14:textId="77777777" w:rsidR="00327180" w:rsidRPr="00327180" w:rsidRDefault="00327180" w:rsidP="00327180">
            <w:pPr>
              <w:rPr>
                <w:rFonts w:ascii="Arial" w:hAnsi="Arial" w:cs="Arial"/>
              </w:rPr>
            </w:pPr>
            <w:r w:rsidRPr="00327180">
              <w:rPr>
                <w:rFonts w:ascii="Arial" w:hAnsi="Arial" w:cs="Arial"/>
              </w:rPr>
              <w:t xml:space="preserve">  </w:t>
            </w:r>
          </w:p>
        </w:tc>
      </w:tr>
      <w:tr w:rsidR="00327180" w:rsidRPr="00327180" w14:paraId="5AE0CEDE" w14:textId="77777777" w:rsidTr="00D83980">
        <w:tblPrEx>
          <w:tblCellMar>
            <w:top w:w="3" w:type="dxa"/>
            <w:left w:w="29" w:type="dxa"/>
          </w:tblCellMar>
        </w:tblPrEx>
        <w:trPr>
          <w:trHeight w:val="1615"/>
        </w:trPr>
        <w:tc>
          <w:tcPr>
            <w:tcW w:w="4850" w:type="dxa"/>
            <w:tcBorders>
              <w:top w:val="single" w:sz="2" w:space="0" w:color="000000"/>
              <w:left w:val="single" w:sz="2" w:space="0" w:color="000000"/>
              <w:bottom w:val="single" w:sz="2" w:space="0" w:color="000000"/>
              <w:right w:val="single" w:sz="2" w:space="0" w:color="000000"/>
            </w:tcBorders>
          </w:tcPr>
          <w:p w14:paraId="6B370E1B" w14:textId="2BC3A4FC" w:rsidR="00327180" w:rsidRPr="00327180" w:rsidRDefault="00327180" w:rsidP="00327180">
            <w:pPr>
              <w:pStyle w:val="ListParagraph"/>
              <w:numPr>
                <w:ilvl w:val="0"/>
                <w:numId w:val="7"/>
              </w:numPr>
              <w:rPr>
                <w:rFonts w:ascii="Arial" w:hAnsi="Arial" w:cs="Arial"/>
              </w:rPr>
            </w:pPr>
            <w:r w:rsidRPr="00327180">
              <w:rPr>
                <w:rFonts w:ascii="Arial" w:hAnsi="Arial" w:cs="Arial"/>
              </w:rPr>
              <w:t xml:space="preserve">Demonstrate self-direction and originality in tackling and solving problems, and act autonomously in planning and implementing tasks at a professional or equivalent level. </w:t>
            </w:r>
          </w:p>
        </w:tc>
        <w:tc>
          <w:tcPr>
            <w:tcW w:w="5839" w:type="dxa"/>
            <w:tcBorders>
              <w:top w:val="single" w:sz="2" w:space="0" w:color="000000"/>
              <w:left w:val="single" w:sz="2" w:space="0" w:color="000000"/>
              <w:bottom w:val="single" w:sz="2" w:space="0" w:color="000000"/>
              <w:right w:val="single" w:sz="2" w:space="0" w:color="000000"/>
            </w:tcBorders>
          </w:tcPr>
          <w:p w14:paraId="3A250A2F" w14:textId="4D04FA2D" w:rsidR="00327180" w:rsidRPr="00327180" w:rsidRDefault="00327180" w:rsidP="00327180">
            <w:pPr>
              <w:pStyle w:val="ListParagraph"/>
              <w:numPr>
                <w:ilvl w:val="0"/>
                <w:numId w:val="8"/>
              </w:numPr>
              <w:rPr>
                <w:rFonts w:ascii="Arial" w:hAnsi="Arial" w:cs="Arial"/>
              </w:rPr>
            </w:pPr>
            <w:r w:rsidRPr="00327180">
              <w:rPr>
                <w:rFonts w:ascii="Arial" w:hAnsi="Arial" w:cs="Arial"/>
              </w:rPr>
              <w:t xml:space="preserve">Demonstrate self-direction and originality in tackling and solving problems, describing how you act autonomously, exercise personal responsibility and use your own initiative in planning and implementing tasks at a professional or equivalent level.  </w:t>
            </w:r>
          </w:p>
          <w:p w14:paraId="3A0487F7" w14:textId="77777777" w:rsidR="00327180" w:rsidRPr="00327180" w:rsidRDefault="00327180" w:rsidP="00327180">
            <w:pPr>
              <w:rPr>
                <w:rFonts w:ascii="Arial" w:hAnsi="Arial" w:cs="Arial"/>
              </w:rPr>
            </w:pPr>
            <w:r w:rsidRPr="00327180">
              <w:rPr>
                <w:rFonts w:ascii="Arial" w:hAnsi="Arial" w:cs="Arial"/>
              </w:rPr>
              <w:t xml:space="preserve"> </w:t>
            </w:r>
          </w:p>
        </w:tc>
      </w:tr>
      <w:tr w:rsidR="00327180" w:rsidRPr="00327180" w14:paraId="2B23AB31" w14:textId="77777777" w:rsidTr="00D83980">
        <w:tblPrEx>
          <w:tblCellMar>
            <w:top w:w="3" w:type="dxa"/>
            <w:left w:w="29" w:type="dxa"/>
          </w:tblCellMar>
        </w:tblPrEx>
        <w:trPr>
          <w:trHeight w:val="1846"/>
        </w:trPr>
        <w:tc>
          <w:tcPr>
            <w:tcW w:w="10689" w:type="dxa"/>
            <w:gridSpan w:val="2"/>
            <w:tcBorders>
              <w:top w:val="single" w:sz="2" w:space="0" w:color="000000"/>
              <w:left w:val="single" w:sz="2" w:space="0" w:color="000000"/>
              <w:bottom w:val="single" w:sz="2" w:space="0" w:color="000000"/>
              <w:right w:val="single" w:sz="2" w:space="0" w:color="000000"/>
            </w:tcBorders>
          </w:tcPr>
          <w:p w14:paraId="7D6D0711" w14:textId="77777777" w:rsidR="00327180" w:rsidRPr="00327180" w:rsidRDefault="00327180" w:rsidP="00327180">
            <w:pPr>
              <w:rPr>
                <w:rFonts w:ascii="Arial" w:hAnsi="Arial" w:cs="Arial"/>
              </w:rPr>
            </w:pPr>
            <w:r w:rsidRPr="00327180">
              <w:rPr>
                <w:rFonts w:ascii="Arial" w:hAnsi="Arial" w:cs="Arial"/>
              </w:rPr>
              <w:t xml:space="preserve">(TEXT BOX FOR APPLICANTS ANSWERS – 400 WORD LIMIT) </w:t>
            </w:r>
          </w:p>
          <w:p w14:paraId="5AB51102" w14:textId="77777777" w:rsidR="00327180" w:rsidRPr="00327180" w:rsidRDefault="00327180" w:rsidP="00327180">
            <w:pPr>
              <w:rPr>
                <w:rFonts w:ascii="Arial" w:hAnsi="Arial" w:cs="Arial"/>
              </w:rPr>
            </w:pPr>
            <w:r w:rsidRPr="00327180">
              <w:rPr>
                <w:rFonts w:ascii="Arial" w:hAnsi="Arial" w:cs="Arial"/>
              </w:rPr>
              <w:t xml:space="preserve">  </w:t>
            </w:r>
          </w:p>
          <w:p w14:paraId="6F5A610D" w14:textId="77777777" w:rsidR="00327180" w:rsidRPr="00327180" w:rsidRDefault="00327180" w:rsidP="00327180">
            <w:pPr>
              <w:rPr>
                <w:rFonts w:ascii="Arial" w:hAnsi="Arial" w:cs="Arial"/>
              </w:rPr>
            </w:pPr>
            <w:r w:rsidRPr="00327180">
              <w:rPr>
                <w:rFonts w:ascii="Arial" w:hAnsi="Arial" w:cs="Arial"/>
              </w:rPr>
              <w:t xml:space="preserve">  </w:t>
            </w:r>
          </w:p>
          <w:p w14:paraId="794A1C11" w14:textId="77777777" w:rsidR="00327180" w:rsidRPr="00327180" w:rsidRDefault="00327180" w:rsidP="00327180">
            <w:pPr>
              <w:rPr>
                <w:rFonts w:ascii="Arial" w:hAnsi="Arial" w:cs="Arial"/>
              </w:rPr>
            </w:pPr>
            <w:r w:rsidRPr="00327180">
              <w:rPr>
                <w:rFonts w:ascii="Arial" w:hAnsi="Arial" w:cs="Arial"/>
              </w:rPr>
              <w:t xml:space="preserve">  </w:t>
            </w:r>
          </w:p>
        </w:tc>
      </w:tr>
    </w:tbl>
    <w:p w14:paraId="78F4702E" w14:textId="77777777" w:rsidR="00FC6599" w:rsidRDefault="00FC6599"/>
    <w:p w14:paraId="49C8897D" w14:textId="77777777" w:rsidR="00DB3583" w:rsidRPr="00F12DC5" w:rsidRDefault="00DB3583" w:rsidP="00AD433F"/>
    <w:sectPr w:rsidR="00DB3583" w:rsidRPr="00F12DC5" w:rsidSect="00807C5F">
      <w:headerReference w:type="even" r:id="rId11"/>
      <w:headerReference w:type="default" r:id="rId12"/>
      <w:footerReference w:type="even" r:id="rId13"/>
      <w:footerReference w:type="default" r:id="rId14"/>
      <w:headerReference w:type="first" r:id="rId15"/>
      <w:footerReference w:type="first" r:id="rId16"/>
      <w:pgSz w:w="11907" w:h="16840" w:code="9"/>
      <w:pgMar w:top="425" w:right="567" w:bottom="567" w:left="567" w:header="283" w:footer="28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3F91" w14:textId="77777777" w:rsidR="00210E5E" w:rsidRDefault="00210E5E">
      <w:r>
        <w:separator/>
      </w:r>
    </w:p>
  </w:endnote>
  <w:endnote w:type="continuationSeparator" w:id="0">
    <w:p w14:paraId="54D8D8D2" w14:textId="77777777" w:rsidR="00210E5E" w:rsidRDefault="0021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D778" w14:textId="77777777" w:rsidR="00DF01C8" w:rsidRDefault="00DF0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8988" w14:textId="77777777" w:rsidR="00807C5F" w:rsidRDefault="00807C5F" w:rsidP="00FE40C2">
    <w:pPr>
      <w:widowControl w:val="0"/>
      <w:pBdr>
        <w:top w:val="single" w:sz="4" w:space="1" w:color="auto"/>
      </w:pBdr>
      <w:tabs>
        <w:tab w:val="right" w:pos="2100"/>
        <w:tab w:val="left" w:pos="7400"/>
        <w:tab w:val="right" w:pos="9700"/>
      </w:tabs>
      <w:adjustRightInd/>
      <w:ind w:right="-61"/>
      <w:rPr>
        <w:rFonts w:ascii="Arial" w:hAnsi="Arial"/>
        <w:sz w:val="16"/>
      </w:rPr>
    </w:pPr>
  </w:p>
  <w:p w14:paraId="49C88989" w14:textId="00273EC6" w:rsidR="00FE40C2" w:rsidRPr="00FE40C2" w:rsidRDefault="00842D55" w:rsidP="00FE40C2">
    <w:pPr>
      <w:widowControl w:val="0"/>
      <w:pBdr>
        <w:top w:val="single" w:sz="4" w:space="1" w:color="auto"/>
      </w:pBdr>
      <w:tabs>
        <w:tab w:val="right" w:pos="2100"/>
        <w:tab w:val="left" w:pos="7400"/>
        <w:tab w:val="right" w:pos="9700"/>
      </w:tabs>
      <w:adjustRightInd/>
      <w:ind w:right="-61"/>
      <w:rPr>
        <w:rFonts w:ascii="Arial" w:hAnsi="Arial"/>
        <w:sz w:val="16"/>
      </w:rPr>
    </w:pPr>
    <w:r>
      <w:rPr>
        <w:rFonts w:ascii="Arial" w:hAnsi="Arial"/>
        <w:sz w:val="16"/>
      </w:rPr>
      <w:t xml:space="preserve">Document Number: </w:t>
    </w:r>
    <w:r>
      <w:rPr>
        <w:rFonts w:ascii="Arial" w:hAnsi="Arial"/>
        <w:sz w:val="16"/>
      </w:rPr>
      <w:tab/>
    </w:r>
    <w:r w:rsidR="00534164">
      <w:rPr>
        <w:rFonts w:ascii="Arial" w:hAnsi="Arial"/>
        <w:sz w:val="16"/>
      </w:rPr>
      <w:t>0639</w:t>
    </w:r>
    <w:r>
      <w:rPr>
        <w:rFonts w:ascii="Arial" w:hAnsi="Arial"/>
        <w:sz w:val="16"/>
      </w:rPr>
      <w:tab/>
      <w:t xml:space="preserve">Responsible Body: </w:t>
    </w:r>
    <w:r>
      <w:rPr>
        <w:rFonts w:ascii="Arial" w:hAnsi="Arial"/>
        <w:sz w:val="16"/>
      </w:rPr>
      <w:tab/>
    </w:r>
    <w:proofErr w:type="spellStart"/>
    <w:r w:rsidR="00191F81">
      <w:rPr>
        <w:rFonts w:ascii="Arial" w:hAnsi="Arial"/>
        <w:sz w:val="16"/>
      </w:rPr>
      <w:t>HoM</w:t>
    </w:r>
    <w:proofErr w:type="spellEnd"/>
  </w:p>
  <w:p w14:paraId="49C8898A" w14:textId="4170F614" w:rsidR="00FE40C2" w:rsidRPr="00FE40C2" w:rsidRDefault="00842D55" w:rsidP="00FE40C2">
    <w:pPr>
      <w:widowControl w:val="0"/>
      <w:tabs>
        <w:tab w:val="right" w:pos="2100"/>
        <w:tab w:val="left" w:pos="7400"/>
        <w:tab w:val="right" w:pos="9700"/>
      </w:tabs>
      <w:adjustRightInd/>
      <w:ind w:right="-61"/>
      <w:rPr>
        <w:rFonts w:ascii="Arial" w:hAnsi="Arial"/>
        <w:sz w:val="16"/>
      </w:rPr>
    </w:pPr>
    <w:r>
      <w:rPr>
        <w:rFonts w:ascii="Arial" w:hAnsi="Arial"/>
        <w:sz w:val="16"/>
      </w:rPr>
      <w:t xml:space="preserve">Version Number: </w:t>
    </w:r>
    <w:r>
      <w:rPr>
        <w:rFonts w:ascii="Arial" w:hAnsi="Arial"/>
        <w:sz w:val="16"/>
      </w:rPr>
      <w:tab/>
      <w:t>0</w:t>
    </w:r>
    <w:r w:rsidR="00327180">
      <w:rPr>
        <w:rFonts w:ascii="Arial" w:hAnsi="Arial"/>
        <w:sz w:val="16"/>
      </w:rPr>
      <w:t>1.00</w:t>
    </w:r>
    <w:r>
      <w:rPr>
        <w:rFonts w:ascii="Arial" w:hAnsi="Arial"/>
        <w:sz w:val="16"/>
      </w:rPr>
      <w:tab/>
      <w:t xml:space="preserve">Creation Date: </w:t>
    </w:r>
    <w:r>
      <w:rPr>
        <w:rFonts w:ascii="Arial" w:hAnsi="Arial"/>
        <w:sz w:val="16"/>
      </w:rPr>
      <w:tab/>
    </w:r>
    <w:r w:rsidR="00191F81">
      <w:rPr>
        <w:rFonts w:ascii="Arial" w:hAnsi="Arial"/>
        <w:sz w:val="16"/>
      </w:rPr>
      <w:t>22-11-2022</w:t>
    </w:r>
  </w:p>
  <w:p w14:paraId="04051024" w14:textId="33E46655" w:rsidR="00DF01C8" w:rsidRDefault="00842D55" w:rsidP="00FE40C2">
    <w:pPr>
      <w:widowControl w:val="0"/>
      <w:tabs>
        <w:tab w:val="right" w:pos="2100"/>
        <w:tab w:val="left" w:pos="7400"/>
        <w:tab w:val="right" w:pos="9700"/>
      </w:tabs>
      <w:adjustRightInd/>
      <w:ind w:right="-61"/>
      <w:rPr>
        <w:rFonts w:ascii="Arial" w:hAnsi="Arial"/>
        <w:sz w:val="16"/>
      </w:rPr>
    </w:pPr>
    <w:r>
      <w:rPr>
        <w:rFonts w:ascii="Arial" w:hAnsi="Arial"/>
        <w:sz w:val="16"/>
      </w:rPr>
      <w:t xml:space="preserve">Issue Date: </w:t>
    </w:r>
    <w:r>
      <w:rPr>
        <w:rFonts w:ascii="Arial" w:hAnsi="Arial"/>
        <w:sz w:val="16"/>
      </w:rPr>
      <w:tab/>
    </w:r>
    <w:r w:rsidR="00E41565">
      <w:rPr>
        <w:rFonts w:ascii="Arial" w:hAnsi="Arial"/>
        <w:sz w:val="16"/>
      </w:rPr>
      <w:t>18</w:t>
    </w:r>
    <w:r w:rsidR="00327180">
      <w:rPr>
        <w:rFonts w:ascii="Arial" w:hAnsi="Arial"/>
        <w:sz w:val="16"/>
      </w:rPr>
      <w:t>/01/2023</w:t>
    </w:r>
    <w:r w:rsidR="00C9211D">
      <w:rPr>
        <w:rFonts w:ascii="Arial" w:hAnsi="Arial"/>
        <w:sz w:val="16"/>
      </w:rPr>
      <w:tab/>
      <w:t>Created by: Paul James</w:t>
    </w:r>
  </w:p>
  <w:p w14:paraId="49C8898B" w14:textId="2AE97444" w:rsidR="00FE40C2" w:rsidRPr="00FE40C2" w:rsidRDefault="00C9211D" w:rsidP="00FE40C2">
    <w:pPr>
      <w:widowControl w:val="0"/>
      <w:tabs>
        <w:tab w:val="right" w:pos="2100"/>
        <w:tab w:val="left" w:pos="7400"/>
        <w:tab w:val="right" w:pos="9700"/>
      </w:tabs>
      <w:adjustRightInd/>
      <w:ind w:right="-61"/>
      <w:rPr>
        <w:rFonts w:ascii="Arial" w:hAnsi="Arial"/>
        <w:sz w:val="16"/>
      </w:rPr>
    </w:pPr>
    <w:r>
      <w:rPr>
        <w:rFonts w:ascii="Arial" w:hAnsi="Arial"/>
        <w:noProof/>
        <w:sz w:val="18"/>
        <w:lang w:eastAsia="en-GB"/>
      </w:rPr>
      <mc:AlternateContent>
        <mc:Choice Requires="wps">
          <w:drawing>
            <wp:anchor distT="0" distB="0" distL="114300" distR="114300" simplePos="0" relativeHeight="251659264" behindDoc="0" locked="0" layoutInCell="1" allowOverlap="1" wp14:anchorId="49C8898D" wp14:editId="1CCD1616">
              <wp:simplePos x="0" y="0"/>
              <wp:positionH relativeFrom="column">
                <wp:posOffset>2697480</wp:posOffset>
              </wp:positionH>
              <wp:positionV relativeFrom="paragraph">
                <wp:posOffset>59690</wp:posOffset>
              </wp:positionV>
              <wp:extent cx="1438275" cy="1619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8898F" w14:textId="3CFB4B76" w:rsidR="00FE40C2" w:rsidRDefault="00E41565" w:rsidP="00FE40C2">
                          <w:pPr>
                            <w:jc w:val="center"/>
                            <w:rPr>
                              <w:bCs/>
                            </w:rPr>
                          </w:pPr>
                          <w:r>
                            <w:rPr>
                              <w:bCs/>
                            </w:rPr>
                            <w:t>03-17-17</w:t>
                          </w:r>
                          <w:r w:rsidR="00FE40C2">
                            <w:rPr>
                              <w:bCs/>
                            </w:rPr>
                            <w:t xml:space="preserve"> Page </w:t>
                          </w:r>
                          <w:r w:rsidR="00FE40C2">
                            <w:rPr>
                              <w:bCs/>
                            </w:rPr>
                            <w:fldChar w:fldCharType="begin"/>
                          </w:r>
                          <w:r w:rsidR="00FE40C2">
                            <w:rPr>
                              <w:bCs/>
                            </w:rPr>
                            <w:instrText xml:space="preserve"> PAGE  \* MERGEFORMAT </w:instrText>
                          </w:r>
                          <w:r w:rsidR="00FE40C2">
                            <w:rPr>
                              <w:bCs/>
                            </w:rPr>
                            <w:fldChar w:fldCharType="separate"/>
                          </w:r>
                          <w:r w:rsidR="00CB238B">
                            <w:rPr>
                              <w:bCs/>
                              <w:noProof/>
                            </w:rPr>
                            <w:t>2</w:t>
                          </w:r>
                          <w:r w:rsidR="00FE40C2">
                            <w:rPr>
                              <w:bCs/>
                            </w:rPr>
                            <w:fldChar w:fldCharType="end"/>
                          </w:r>
                          <w:r w:rsidR="00FE40C2">
                            <w:rPr>
                              <w:bCs/>
                            </w:rPr>
                            <w:t xml:space="preserve"> of </w:t>
                          </w:r>
                          <w:r w:rsidR="00FE40C2">
                            <w:rPr>
                              <w:bCs/>
                            </w:rPr>
                            <w:fldChar w:fldCharType="begin"/>
                          </w:r>
                          <w:r w:rsidR="00FE40C2">
                            <w:rPr>
                              <w:bCs/>
                            </w:rPr>
                            <w:instrText xml:space="preserve"> NUMPAGES  \* MERGEFORMAT </w:instrText>
                          </w:r>
                          <w:r w:rsidR="00FE40C2">
                            <w:rPr>
                              <w:bCs/>
                            </w:rPr>
                            <w:fldChar w:fldCharType="separate"/>
                          </w:r>
                          <w:r w:rsidR="00CB238B">
                            <w:rPr>
                              <w:bCs/>
                              <w:noProof/>
                            </w:rPr>
                            <w:t>2</w:t>
                          </w:r>
                          <w:r w:rsidR="00FE40C2">
                            <w:rPr>
                              <w:bCs/>
                            </w:rPr>
                            <w:fldChar w:fldCharType="end"/>
                          </w:r>
                        </w:p>
                        <w:p w14:paraId="49C88990" w14:textId="77777777" w:rsidR="00FE40C2" w:rsidRDefault="00FE40C2" w:rsidP="00FE40C2">
                          <w:pPr>
                            <w:jc w:val="center"/>
                            <w:rPr>
                              <w:rFonts w:cs="Arial"/>
                              <w:bCs/>
                              <w:color w:val="999999"/>
                              <w:sz w:val="16"/>
                              <w:szCs w:val="16"/>
                            </w:rPr>
                          </w:pPr>
                          <w:r>
                            <w:rPr>
                              <w:rFonts w:cs="Arial"/>
                              <w:bCs/>
                              <w:color w:val="999999"/>
                              <w:sz w:val="16"/>
                              <w:szCs w:val="16"/>
                            </w:rPr>
                            <w:t>(</w:t>
                          </w:r>
                          <w:proofErr w:type="gramStart"/>
                          <w:r>
                            <w:rPr>
                              <w:rFonts w:cs="Arial"/>
                              <w:bCs/>
                              <w:color w:val="999999"/>
                              <w:sz w:val="16"/>
                              <w:szCs w:val="16"/>
                            </w:rPr>
                            <w:t>volume</w:t>
                          </w:r>
                          <w:proofErr w:type="gramEnd"/>
                          <w:r>
                            <w:rPr>
                              <w:rFonts w:cs="Arial"/>
                              <w:bCs/>
                              <w:color w:val="999999"/>
                              <w:sz w:val="16"/>
                              <w:szCs w:val="16"/>
                            </w:rPr>
                            <w:t>-section-order)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898D" id="_x0000_t202" coordsize="21600,21600" o:spt="202" path="m,l,21600r21600,l21600,xe">
              <v:stroke joinstyle="miter"/>
              <v:path gradientshapeok="t" o:connecttype="rect"/>
            </v:shapetype>
            <v:shape id="Text Box 2" o:spid="_x0000_s1026" type="#_x0000_t202" style="position:absolute;margin-left:212.4pt;margin-top:4.7pt;width:113.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" stroked="f">
              <v:textbox inset="0,0,0,0">
                <w:txbxContent>
                  <w:p w14:paraId="49C8898F" w14:textId="3CFB4B76" w:rsidR="00FE40C2" w:rsidRDefault="00E41565" w:rsidP="00FE40C2">
                    <w:pPr>
                      <w:jc w:val="center"/>
                      <w:rPr>
                        <w:bCs/>
                      </w:rPr>
                    </w:pPr>
                    <w:r>
                      <w:rPr>
                        <w:bCs/>
                      </w:rPr>
                      <w:t>03-17-17</w:t>
                    </w:r>
                    <w:r w:rsidR="00FE40C2">
                      <w:rPr>
                        <w:bCs/>
                      </w:rPr>
                      <w:t xml:space="preserve"> Page </w:t>
                    </w:r>
                    <w:r w:rsidR="00FE40C2">
                      <w:rPr>
                        <w:bCs/>
                      </w:rPr>
                      <w:fldChar w:fldCharType="begin"/>
                    </w:r>
                    <w:r w:rsidR="00FE40C2">
                      <w:rPr>
                        <w:bCs/>
                      </w:rPr>
                      <w:instrText xml:space="preserve"> PAGE  \* MERGEFORMAT </w:instrText>
                    </w:r>
                    <w:r w:rsidR="00FE40C2">
                      <w:rPr>
                        <w:bCs/>
                      </w:rPr>
                      <w:fldChar w:fldCharType="separate"/>
                    </w:r>
                    <w:r w:rsidR="00CB238B">
                      <w:rPr>
                        <w:bCs/>
                        <w:noProof/>
                      </w:rPr>
                      <w:t>2</w:t>
                    </w:r>
                    <w:r w:rsidR="00FE40C2">
                      <w:rPr>
                        <w:bCs/>
                      </w:rPr>
                      <w:fldChar w:fldCharType="end"/>
                    </w:r>
                    <w:r w:rsidR="00FE40C2">
                      <w:rPr>
                        <w:bCs/>
                      </w:rPr>
                      <w:t xml:space="preserve"> of </w:t>
                    </w:r>
                    <w:r w:rsidR="00FE40C2">
                      <w:rPr>
                        <w:bCs/>
                      </w:rPr>
                      <w:fldChar w:fldCharType="begin"/>
                    </w:r>
                    <w:r w:rsidR="00FE40C2">
                      <w:rPr>
                        <w:bCs/>
                      </w:rPr>
                      <w:instrText xml:space="preserve"> NUMPAGES  \* MERGEFORMAT </w:instrText>
                    </w:r>
                    <w:r w:rsidR="00FE40C2">
                      <w:rPr>
                        <w:bCs/>
                      </w:rPr>
                      <w:fldChar w:fldCharType="separate"/>
                    </w:r>
                    <w:r w:rsidR="00CB238B">
                      <w:rPr>
                        <w:bCs/>
                        <w:noProof/>
                      </w:rPr>
                      <w:t>2</w:t>
                    </w:r>
                    <w:r w:rsidR="00FE40C2">
                      <w:rPr>
                        <w:bCs/>
                      </w:rPr>
                      <w:fldChar w:fldCharType="end"/>
                    </w:r>
                  </w:p>
                  <w:p w14:paraId="49C88990" w14:textId="77777777" w:rsidR="00FE40C2" w:rsidRDefault="00FE40C2" w:rsidP="00FE40C2">
                    <w:pPr>
                      <w:jc w:val="center"/>
                      <w:rPr>
                        <w:rFonts w:cs="Arial"/>
                        <w:bCs/>
                        <w:color w:val="999999"/>
                        <w:sz w:val="16"/>
                        <w:szCs w:val="16"/>
                      </w:rPr>
                    </w:pPr>
                    <w:r>
                      <w:rPr>
                        <w:rFonts w:cs="Arial"/>
                        <w:bCs/>
                        <w:color w:val="999999"/>
                        <w:sz w:val="16"/>
                        <w:szCs w:val="16"/>
                      </w:rPr>
                      <w:t>(</w:t>
                    </w:r>
                    <w:proofErr w:type="gramStart"/>
                    <w:r>
                      <w:rPr>
                        <w:rFonts w:cs="Arial"/>
                        <w:bCs/>
                        <w:color w:val="999999"/>
                        <w:sz w:val="16"/>
                        <w:szCs w:val="16"/>
                      </w:rPr>
                      <w:t>volume</w:t>
                    </w:r>
                    <w:proofErr w:type="gramEnd"/>
                    <w:r>
                      <w:rPr>
                        <w:rFonts w:cs="Arial"/>
                        <w:bCs/>
                        <w:color w:val="999999"/>
                        <w:sz w:val="16"/>
                        <w:szCs w:val="16"/>
                      </w:rPr>
                      <w:t>-section-order)</w:t>
                    </w:r>
                  </w:p>
                </w:txbxContent>
              </v:textbox>
              <w10:wrap type="square"/>
            </v:shape>
          </w:pict>
        </mc:Fallback>
      </mc:AlternateContent>
    </w:r>
    <w:r w:rsidR="00DF01C8">
      <w:rPr>
        <w:rFonts w:ascii="Arial" w:hAnsi="Arial"/>
        <w:sz w:val="16"/>
      </w:rPr>
      <w:t>Revised by</w:t>
    </w:r>
  </w:p>
  <w:p w14:paraId="1FA45967" w14:textId="37329777" w:rsidR="00DF01C8" w:rsidRDefault="00DF01C8" w:rsidP="00807C5F">
    <w:pPr>
      <w:widowControl w:val="0"/>
      <w:tabs>
        <w:tab w:val="right" w:pos="2100"/>
        <w:tab w:val="left" w:pos="5400"/>
        <w:tab w:val="right" w:pos="9700"/>
      </w:tabs>
      <w:adjustRightInd/>
      <w:ind w:right="-61"/>
      <w:rPr>
        <w:rFonts w:ascii="Arial" w:hAnsi="Arial"/>
        <w:sz w:val="16"/>
      </w:rPr>
    </w:pPr>
  </w:p>
  <w:p w14:paraId="39B33584" w14:textId="77777777" w:rsidR="00DF01C8" w:rsidRDefault="00DF01C8" w:rsidP="00807C5F">
    <w:pPr>
      <w:widowControl w:val="0"/>
      <w:tabs>
        <w:tab w:val="right" w:pos="2100"/>
        <w:tab w:val="left" w:pos="5400"/>
        <w:tab w:val="right" w:pos="9700"/>
      </w:tabs>
      <w:adjustRightInd/>
      <w:ind w:right="-61"/>
      <w:rPr>
        <w:rFonts w:ascii="Arial" w:hAnsi="Arial"/>
        <w:sz w:val="16"/>
      </w:rPr>
    </w:pPr>
  </w:p>
  <w:p w14:paraId="49C8898C" w14:textId="2AD1F6D7" w:rsidR="00FE40C2" w:rsidRDefault="00FE40C2" w:rsidP="00807C5F">
    <w:pPr>
      <w:widowControl w:val="0"/>
      <w:tabs>
        <w:tab w:val="right" w:pos="2100"/>
        <w:tab w:val="left" w:pos="5400"/>
        <w:tab w:val="right" w:pos="9700"/>
      </w:tabs>
      <w:adjustRightInd/>
      <w:ind w:right="-61"/>
    </w:pPr>
    <w:r w:rsidRPr="00FE40C2">
      <w:rPr>
        <w:rFonts w:ascii="Arial" w:hAnsi="Arial"/>
        <w:sz w:val="16"/>
      </w:rPr>
      <w:t>Filename:</w:t>
    </w:r>
    <w:r w:rsidR="006C430D">
      <w:rPr>
        <w:rFonts w:ascii="Arial" w:hAnsi="Arial"/>
        <w:sz w:val="16"/>
      </w:rPr>
      <w:t xml:space="preserve"> 03-17-1</w:t>
    </w:r>
    <w:r w:rsidR="00E41565">
      <w:rPr>
        <w:rFonts w:ascii="Arial" w:hAnsi="Arial"/>
        <w:sz w:val="16"/>
      </w:rPr>
      <w:t>7</w:t>
    </w:r>
    <w:r w:rsidR="006C430D">
      <w:rPr>
        <w:rFonts w:ascii="Arial" w:hAnsi="Arial"/>
        <w:sz w:val="16"/>
      </w:rPr>
      <w:t xml:space="preserve"> 0</w:t>
    </w:r>
    <w:r w:rsidR="00534164">
      <w:rPr>
        <w:rFonts w:ascii="Arial" w:hAnsi="Arial"/>
        <w:sz w:val="16"/>
      </w:rPr>
      <w:t>639</w:t>
    </w:r>
    <w:r w:rsidR="006C430D">
      <w:rPr>
        <w:rFonts w:ascii="Arial" w:hAnsi="Arial"/>
        <w:sz w:val="16"/>
      </w:rPr>
      <w:t xml:space="preserve"> 01.00 CSci </w:t>
    </w:r>
    <w:r w:rsidR="00327180">
      <w:rPr>
        <w:rFonts w:ascii="Arial" w:hAnsi="Arial"/>
        <w:sz w:val="16"/>
      </w:rPr>
      <w:t>Equivalence Route Application</w:t>
    </w:r>
    <w:r w:rsidR="006C430D">
      <w:rPr>
        <w:rFonts w:ascii="Arial" w:hAnsi="Arial"/>
        <w:sz w:val="16"/>
      </w:rPr>
      <w:t xml:space="preserve"> </w:t>
    </w:r>
    <w:r w:rsidR="00807C5F">
      <w:rPr>
        <w:rFonts w:ascii="Arial" w:hAnsi="Arial"/>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B87B" w14:textId="77777777" w:rsidR="00DF01C8" w:rsidRDefault="00DF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EFEC" w14:textId="77777777" w:rsidR="00210E5E" w:rsidRDefault="00210E5E">
      <w:r>
        <w:separator/>
      </w:r>
    </w:p>
  </w:footnote>
  <w:footnote w:type="continuationSeparator" w:id="0">
    <w:p w14:paraId="53B1168C" w14:textId="77777777" w:rsidR="00210E5E" w:rsidRDefault="0021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D562" w14:textId="77777777" w:rsidR="00DF01C8" w:rsidRDefault="00DF0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BE16" w14:textId="51AF9119" w:rsidR="00F479FD" w:rsidRDefault="00A67E9A">
    <w:pPr>
      <w:pStyle w:val="Header"/>
    </w:pPr>
    <w:r>
      <w:rPr>
        <w:noProof/>
        <w:lang w:eastAsia="en-GB"/>
      </w:rPr>
      <w:drawing>
        <wp:anchor distT="0" distB="0" distL="114300" distR="114300" simplePos="0" relativeHeight="251662336" behindDoc="0" locked="0" layoutInCell="1" allowOverlap="1" wp14:anchorId="218FF179" wp14:editId="3CB62C34">
          <wp:simplePos x="0" y="0"/>
          <wp:positionH relativeFrom="margin">
            <wp:posOffset>5535930</wp:posOffset>
          </wp:positionH>
          <wp:positionV relativeFrom="paragraph">
            <wp:posOffset>1270</wp:posOffset>
          </wp:positionV>
          <wp:extent cx="589397" cy="558775"/>
          <wp:effectExtent l="0" t="0" r="1270" b="0"/>
          <wp:wrapNone/>
          <wp:docPr id="11"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9397" cy="558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8"/>
        <w:lang w:eastAsia="en-GB"/>
      </w:rPr>
      <w:drawing>
        <wp:anchor distT="0" distB="0" distL="114300" distR="114300" simplePos="0" relativeHeight="251713536" behindDoc="0" locked="0" layoutInCell="1" allowOverlap="1" wp14:anchorId="77C043E8" wp14:editId="1D2DC3F2">
          <wp:simplePos x="0" y="0"/>
          <wp:positionH relativeFrom="margin">
            <wp:posOffset>6250305</wp:posOffset>
          </wp:positionH>
          <wp:positionV relativeFrom="paragraph">
            <wp:posOffset>58420</wp:posOffset>
          </wp:positionV>
          <wp:extent cx="490220" cy="466725"/>
          <wp:effectExtent l="0" t="0" r="5080" b="0"/>
          <wp:wrapNone/>
          <wp:docPr id="12" name="Picture 12" descr="C:\Users\alisdair\Desktop\Professional register logos and guidelines\Professional register logos\RGB for screen and Word\CSci_logo_on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dair\Desktop\Professional register logos and guidelines\Professional register logos\RGB for screen and Word\CSci_logo_onwhite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022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9FD">
      <w:rPr>
        <w:noProof/>
      </w:rPr>
      <w:drawing>
        <wp:inline distT="0" distB="0" distL="0" distR="0" wp14:anchorId="4559EC0D" wp14:editId="5D8E7BEA">
          <wp:extent cx="1076325" cy="5981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2574" cy="60159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5973" w14:textId="77777777" w:rsidR="00DF01C8" w:rsidRDefault="00DF0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A1535"/>
    <w:multiLevelType w:val="hybridMultilevel"/>
    <w:tmpl w:val="40E0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6093C"/>
    <w:multiLevelType w:val="hybridMultilevel"/>
    <w:tmpl w:val="C5525DC6"/>
    <w:lvl w:ilvl="0" w:tplc="1138045E">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5A3CD2">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084034">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D41762">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74ED70">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6A2E7C">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08BC9E">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F2A278">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4EE466">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4D20C3"/>
    <w:multiLevelType w:val="hybridMultilevel"/>
    <w:tmpl w:val="4654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65FF8"/>
    <w:multiLevelType w:val="hybridMultilevel"/>
    <w:tmpl w:val="F3B0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71743"/>
    <w:multiLevelType w:val="hybridMultilevel"/>
    <w:tmpl w:val="7E1ED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5223E9"/>
    <w:multiLevelType w:val="hybridMultilevel"/>
    <w:tmpl w:val="EFF64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297974"/>
    <w:multiLevelType w:val="hybridMultilevel"/>
    <w:tmpl w:val="623E5FC4"/>
    <w:lvl w:ilvl="0" w:tplc="539E681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8CD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A0F9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9CCF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3830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2EC1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8E0F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2081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4409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1452B9"/>
    <w:multiLevelType w:val="hybridMultilevel"/>
    <w:tmpl w:val="A988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045022">
    <w:abstractNumId w:val="0"/>
  </w:num>
  <w:num w:numId="2" w16cid:durableId="2053531531">
    <w:abstractNumId w:val="7"/>
  </w:num>
  <w:num w:numId="3" w16cid:durableId="795299709">
    <w:abstractNumId w:val="6"/>
  </w:num>
  <w:num w:numId="4" w16cid:durableId="2054423526">
    <w:abstractNumId w:val="3"/>
  </w:num>
  <w:num w:numId="5" w16cid:durableId="871697302">
    <w:abstractNumId w:val="2"/>
  </w:num>
  <w:num w:numId="6" w16cid:durableId="2086410987">
    <w:abstractNumId w:val="1"/>
  </w:num>
  <w:num w:numId="7" w16cid:durableId="1422487939">
    <w:abstractNumId w:val="4"/>
  </w:num>
  <w:num w:numId="8" w16cid:durableId="461190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2E"/>
    <w:rsid w:val="00002A1A"/>
    <w:rsid w:val="00002CFE"/>
    <w:rsid w:val="000108EA"/>
    <w:rsid w:val="000109F5"/>
    <w:rsid w:val="00025D72"/>
    <w:rsid w:val="000311E1"/>
    <w:rsid w:val="00032977"/>
    <w:rsid w:val="00052E3F"/>
    <w:rsid w:val="000569E0"/>
    <w:rsid w:val="000617DB"/>
    <w:rsid w:val="0006465E"/>
    <w:rsid w:val="00092004"/>
    <w:rsid w:val="000978F9"/>
    <w:rsid w:val="000F0E7D"/>
    <w:rsid w:val="00106CC9"/>
    <w:rsid w:val="00117358"/>
    <w:rsid w:val="0011784C"/>
    <w:rsid w:val="00153BA4"/>
    <w:rsid w:val="00160537"/>
    <w:rsid w:val="00164F26"/>
    <w:rsid w:val="00171DAC"/>
    <w:rsid w:val="00191F81"/>
    <w:rsid w:val="001932C5"/>
    <w:rsid w:val="001C39AB"/>
    <w:rsid w:val="001D1490"/>
    <w:rsid w:val="001F1220"/>
    <w:rsid w:val="001F202B"/>
    <w:rsid w:val="00201E32"/>
    <w:rsid w:val="00210E5E"/>
    <w:rsid w:val="00237BCB"/>
    <w:rsid w:val="002645F3"/>
    <w:rsid w:val="002935B1"/>
    <w:rsid w:val="0029442E"/>
    <w:rsid w:val="00297735"/>
    <w:rsid w:val="002A66AF"/>
    <w:rsid w:val="002C1E23"/>
    <w:rsid w:val="002F1FB8"/>
    <w:rsid w:val="00302719"/>
    <w:rsid w:val="00310DFD"/>
    <w:rsid w:val="00312C83"/>
    <w:rsid w:val="00323BEA"/>
    <w:rsid w:val="00327180"/>
    <w:rsid w:val="003407C3"/>
    <w:rsid w:val="0035246D"/>
    <w:rsid w:val="003B0EDD"/>
    <w:rsid w:val="003B13CE"/>
    <w:rsid w:val="003D02DB"/>
    <w:rsid w:val="003E50D6"/>
    <w:rsid w:val="003F3299"/>
    <w:rsid w:val="003F6E51"/>
    <w:rsid w:val="00405305"/>
    <w:rsid w:val="00416680"/>
    <w:rsid w:val="0045081A"/>
    <w:rsid w:val="00485CB3"/>
    <w:rsid w:val="00487C54"/>
    <w:rsid w:val="004922F3"/>
    <w:rsid w:val="004C04C0"/>
    <w:rsid w:val="004C7F93"/>
    <w:rsid w:val="004F232D"/>
    <w:rsid w:val="00505313"/>
    <w:rsid w:val="00521280"/>
    <w:rsid w:val="00527CE9"/>
    <w:rsid w:val="00534164"/>
    <w:rsid w:val="00535CF2"/>
    <w:rsid w:val="00543DA6"/>
    <w:rsid w:val="00546A86"/>
    <w:rsid w:val="005569B8"/>
    <w:rsid w:val="0056435D"/>
    <w:rsid w:val="005747E3"/>
    <w:rsid w:val="005B50E9"/>
    <w:rsid w:val="005D54EF"/>
    <w:rsid w:val="00612A98"/>
    <w:rsid w:val="00622391"/>
    <w:rsid w:val="00645D59"/>
    <w:rsid w:val="006531EC"/>
    <w:rsid w:val="00655ED3"/>
    <w:rsid w:val="00660E45"/>
    <w:rsid w:val="006808A9"/>
    <w:rsid w:val="00684C74"/>
    <w:rsid w:val="0069741F"/>
    <w:rsid w:val="006C430D"/>
    <w:rsid w:val="006E22C6"/>
    <w:rsid w:val="00767E5D"/>
    <w:rsid w:val="007A2EC1"/>
    <w:rsid w:val="007E377C"/>
    <w:rsid w:val="008050F2"/>
    <w:rsid w:val="00807C5F"/>
    <w:rsid w:val="00814E34"/>
    <w:rsid w:val="008247B0"/>
    <w:rsid w:val="00830B8C"/>
    <w:rsid w:val="00842D55"/>
    <w:rsid w:val="00861D6F"/>
    <w:rsid w:val="008A4734"/>
    <w:rsid w:val="008C07B0"/>
    <w:rsid w:val="008F0BF5"/>
    <w:rsid w:val="00906EB6"/>
    <w:rsid w:val="009259A0"/>
    <w:rsid w:val="00931AF4"/>
    <w:rsid w:val="00933D02"/>
    <w:rsid w:val="00936196"/>
    <w:rsid w:val="009379AC"/>
    <w:rsid w:val="009635E7"/>
    <w:rsid w:val="00975123"/>
    <w:rsid w:val="009866BB"/>
    <w:rsid w:val="00987E68"/>
    <w:rsid w:val="009B6C6F"/>
    <w:rsid w:val="009D1AD4"/>
    <w:rsid w:val="009E3794"/>
    <w:rsid w:val="009F18FB"/>
    <w:rsid w:val="00A03051"/>
    <w:rsid w:val="00A13BDA"/>
    <w:rsid w:val="00A24746"/>
    <w:rsid w:val="00A37674"/>
    <w:rsid w:val="00A52A5B"/>
    <w:rsid w:val="00A54C89"/>
    <w:rsid w:val="00A61C19"/>
    <w:rsid w:val="00A67127"/>
    <w:rsid w:val="00A67E9A"/>
    <w:rsid w:val="00A7223D"/>
    <w:rsid w:val="00A912CB"/>
    <w:rsid w:val="00AC16FB"/>
    <w:rsid w:val="00AC3268"/>
    <w:rsid w:val="00AC68B5"/>
    <w:rsid w:val="00AD433F"/>
    <w:rsid w:val="00AE094E"/>
    <w:rsid w:val="00AE27C6"/>
    <w:rsid w:val="00AE2DA9"/>
    <w:rsid w:val="00B53E87"/>
    <w:rsid w:val="00B95BE7"/>
    <w:rsid w:val="00B95C0E"/>
    <w:rsid w:val="00BB1A4C"/>
    <w:rsid w:val="00C07FE0"/>
    <w:rsid w:val="00C17F68"/>
    <w:rsid w:val="00C3442B"/>
    <w:rsid w:val="00C35619"/>
    <w:rsid w:val="00C6075F"/>
    <w:rsid w:val="00C65B19"/>
    <w:rsid w:val="00C755DF"/>
    <w:rsid w:val="00C907E8"/>
    <w:rsid w:val="00C9211D"/>
    <w:rsid w:val="00C96C53"/>
    <w:rsid w:val="00CB238B"/>
    <w:rsid w:val="00CC5C48"/>
    <w:rsid w:val="00CE1AFE"/>
    <w:rsid w:val="00CE22C0"/>
    <w:rsid w:val="00D06135"/>
    <w:rsid w:val="00D4646E"/>
    <w:rsid w:val="00D523AD"/>
    <w:rsid w:val="00D5387C"/>
    <w:rsid w:val="00D67043"/>
    <w:rsid w:val="00D7455A"/>
    <w:rsid w:val="00D777DA"/>
    <w:rsid w:val="00D811CF"/>
    <w:rsid w:val="00D83980"/>
    <w:rsid w:val="00D91672"/>
    <w:rsid w:val="00DB3583"/>
    <w:rsid w:val="00DB3BEC"/>
    <w:rsid w:val="00DC33FE"/>
    <w:rsid w:val="00DE55C6"/>
    <w:rsid w:val="00DF01C8"/>
    <w:rsid w:val="00E11C5B"/>
    <w:rsid w:val="00E41565"/>
    <w:rsid w:val="00E76E9F"/>
    <w:rsid w:val="00E93202"/>
    <w:rsid w:val="00E9490F"/>
    <w:rsid w:val="00EA5FF2"/>
    <w:rsid w:val="00EA7D0B"/>
    <w:rsid w:val="00EE5472"/>
    <w:rsid w:val="00F12DC5"/>
    <w:rsid w:val="00F15416"/>
    <w:rsid w:val="00F479FD"/>
    <w:rsid w:val="00F60CC2"/>
    <w:rsid w:val="00F849A6"/>
    <w:rsid w:val="00F96545"/>
    <w:rsid w:val="00FA0F64"/>
    <w:rsid w:val="00FA6933"/>
    <w:rsid w:val="00FC6599"/>
    <w:rsid w:val="00FD3206"/>
    <w:rsid w:val="00FD7F9B"/>
    <w:rsid w:val="00FE40C2"/>
    <w:rsid w:val="00FF7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C88902"/>
  <w15:docId w15:val="{DC64A02E-9BED-4EB6-8288-B0EF6400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eastAsia="en-US"/>
    </w:rPr>
  </w:style>
  <w:style w:type="paragraph" w:styleId="Heading1">
    <w:name w:val="heading 1"/>
    <w:basedOn w:val="Normal"/>
    <w:next w:val="Normal"/>
    <w:qFormat/>
    <w:pPr>
      <w:keepNext/>
      <w:spacing w:before="40" w:after="40"/>
      <w:jc w:val="center"/>
      <w:outlineLvl w:val="0"/>
    </w:pPr>
    <w:rPr>
      <w:rFonts w:ascii="Arial" w:hAnsi="Arial" w:cs="Arial"/>
      <w:b/>
      <w:bCs/>
    </w:rPr>
  </w:style>
  <w:style w:type="paragraph" w:styleId="Heading2">
    <w:name w:val="heading 2"/>
    <w:basedOn w:val="Normal"/>
    <w:next w:val="Normal"/>
    <w:qFormat/>
    <w:pPr>
      <w:keepNext/>
      <w:spacing w:before="120"/>
      <w:jc w:val="center"/>
      <w:outlineLvl w:val="1"/>
    </w:pPr>
    <w:rPr>
      <w:rFonts w:ascii="Arial Rounded MT Bold" w:hAnsi="Arial Rounded MT Bold" w:cs="Arial Rounded MT Bold"/>
      <w:b/>
      <w:bCs/>
      <w:i/>
      <w:i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sid w:val="006E22C6"/>
    <w:pPr>
      <w:autoSpaceDE/>
      <w:autoSpaceDN/>
      <w:adjustRightInd/>
      <w:jc w:val="center"/>
    </w:pPr>
    <w:rPr>
      <w:rFonts w:ascii="Arial" w:hAnsi="Arial"/>
      <w:sz w:val="24"/>
    </w:rPr>
  </w:style>
  <w:style w:type="character" w:customStyle="1" w:styleId="FooterChar">
    <w:name w:val="Footer Char"/>
    <w:link w:val="Footer"/>
    <w:uiPriority w:val="99"/>
    <w:rsid w:val="00F96545"/>
    <w:rPr>
      <w:lang w:eastAsia="en-US"/>
    </w:rPr>
  </w:style>
  <w:style w:type="character" w:styleId="PageNumber">
    <w:name w:val="page number"/>
    <w:basedOn w:val="DefaultParagraphFont"/>
    <w:rsid w:val="00F96545"/>
  </w:style>
  <w:style w:type="table" w:styleId="TableGrid">
    <w:name w:val="Table Grid"/>
    <w:basedOn w:val="TableNormal"/>
    <w:rsid w:val="0055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16680"/>
    <w:rPr>
      <w:color w:val="0000FF"/>
      <w:u w:val="single"/>
    </w:rPr>
  </w:style>
  <w:style w:type="paragraph" w:styleId="BalloonText">
    <w:name w:val="Balloon Text"/>
    <w:basedOn w:val="Normal"/>
    <w:link w:val="BalloonTextChar"/>
    <w:rsid w:val="000109F5"/>
    <w:rPr>
      <w:rFonts w:ascii="Tahoma" w:hAnsi="Tahoma" w:cs="Tahoma"/>
      <w:sz w:val="16"/>
      <w:szCs w:val="16"/>
    </w:rPr>
  </w:style>
  <w:style w:type="character" w:customStyle="1" w:styleId="BalloonTextChar">
    <w:name w:val="Balloon Text Char"/>
    <w:basedOn w:val="DefaultParagraphFont"/>
    <w:link w:val="BalloonText"/>
    <w:rsid w:val="000109F5"/>
    <w:rPr>
      <w:rFonts w:ascii="Tahoma" w:hAnsi="Tahoma" w:cs="Tahoma"/>
      <w:sz w:val="16"/>
      <w:szCs w:val="16"/>
      <w:lang w:eastAsia="en-US"/>
    </w:rPr>
  </w:style>
  <w:style w:type="paragraph" w:customStyle="1" w:styleId="t11">
    <w:name w:val="t11"/>
    <w:basedOn w:val="Normal"/>
    <w:rsid w:val="004C7F93"/>
    <w:pPr>
      <w:autoSpaceDE/>
      <w:autoSpaceDN/>
      <w:adjustRightInd/>
    </w:pPr>
    <w:rPr>
      <w:sz w:val="24"/>
    </w:rPr>
  </w:style>
  <w:style w:type="paragraph" w:customStyle="1" w:styleId="p24">
    <w:name w:val="p24"/>
    <w:basedOn w:val="Normal"/>
    <w:rsid w:val="004C7F93"/>
    <w:pPr>
      <w:autoSpaceDE/>
      <w:autoSpaceDN/>
      <w:adjustRightInd/>
      <w:jc w:val="both"/>
    </w:pPr>
    <w:rPr>
      <w:sz w:val="24"/>
    </w:rPr>
  </w:style>
  <w:style w:type="paragraph" w:customStyle="1" w:styleId="p26">
    <w:name w:val="p26"/>
    <w:basedOn w:val="Normal"/>
    <w:rsid w:val="004C7F93"/>
    <w:pPr>
      <w:tabs>
        <w:tab w:val="left" w:pos="740"/>
      </w:tabs>
      <w:autoSpaceDE/>
      <w:autoSpaceDN/>
      <w:adjustRightInd/>
      <w:spacing w:line="180" w:lineRule="auto"/>
      <w:ind w:left="720" w:hanging="720"/>
      <w:jc w:val="both"/>
    </w:pPr>
    <w:rPr>
      <w:sz w:val="24"/>
    </w:rPr>
  </w:style>
  <w:style w:type="table" w:customStyle="1" w:styleId="TableGrid1">
    <w:name w:val="Table Grid1"/>
    <w:basedOn w:val="TableNormal"/>
    <w:next w:val="TableGrid"/>
    <w:uiPriority w:val="39"/>
    <w:rsid w:val="00312C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4f5086b302278ee2d9a313eeb148db75">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13bad477a9bf8a5fb4f5c28db39816e"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D233E-531D-4AB4-B94A-0E06ED69801F}">
  <ds:schemaRefs>
    <ds:schemaRef ds:uri="http://schemas.microsoft.com/sharepoint/v3/contenttype/forms"/>
  </ds:schemaRefs>
</ds:datastoreItem>
</file>

<file path=customXml/itemProps2.xml><?xml version="1.0" encoding="utf-8"?>
<ds:datastoreItem xmlns:ds="http://schemas.openxmlformats.org/officeDocument/2006/customXml" ds:itemID="{8BDCD6F3-9ED0-4600-B3C3-5B07551E4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7B903-671F-4F40-99B5-30537F07B4CD}">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4.xml><?xml version="1.0" encoding="utf-8"?>
<ds:datastoreItem xmlns:ds="http://schemas.openxmlformats.org/officeDocument/2006/customXml" ds:itemID="{D087B9E5-172C-4C63-8CA6-97D4980F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Institute of Physics and Engineering in Medicine_</vt:lpstr>
    </vt:vector>
  </TitlesOfParts>
  <Company/>
  <LinksUpToDate>false</LinksUpToDate>
  <CharactersWithSpaces>7064</CharactersWithSpaces>
  <SharedDoc>false</SharedDoc>
  <HLinks>
    <vt:vector size="6" baseType="variant">
      <vt:variant>
        <vt:i4>6553619</vt:i4>
      </vt:variant>
      <vt:variant>
        <vt:i4>14</vt:i4>
      </vt:variant>
      <vt:variant>
        <vt:i4>0</vt:i4>
      </vt:variant>
      <vt:variant>
        <vt:i4>5</vt:i4>
      </vt:variant>
      <vt:variant>
        <vt:lpwstr>mailto:membership@ipem.ac.uk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 and Engineering in Medicine_</dc:title>
  <dc:creator>Robert William Neilson</dc:creator>
  <cp:lastModifiedBy>Marie Goodall</cp:lastModifiedBy>
  <cp:revision>7</cp:revision>
  <cp:lastPrinted>2017-06-05T14:53:00Z</cp:lastPrinted>
  <dcterms:created xsi:type="dcterms:W3CDTF">2023-01-18T12:38:00Z</dcterms:created>
  <dcterms:modified xsi:type="dcterms:W3CDTF">2023-01-18T12:51:00Z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